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D3EB6" w14:textId="7B4E0A5C" w:rsidR="00066C08" w:rsidRPr="00C417C8" w:rsidRDefault="00066C08" w:rsidP="00C417C8">
      <w:pPr>
        <w:jc w:val="center"/>
        <w:rPr>
          <w:rFonts w:ascii="gobCL" w:hAnsi="gobCL" w:cs="Arial"/>
          <w:sz w:val="20"/>
          <w:szCs w:val="20"/>
          <w:lang w:eastAsia="es-CL"/>
        </w:rPr>
      </w:pPr>
      <w:r w:rsidRPr="00C417C8">
        <w:rPr>
          <w:rFonts w:ascii="gobCL" w:hAnsi="gobCL" w:cs="Arial"/>
          <w:sz w:val="20"/>
          <w:szCs w:val="20"/>
          <w:lang w:eastAsia="es-CL"/>
        </w:rPr>
        <w:t>CONTENIDO Y PERFIL DE CARGO</w:t>
      </w:r>
    </w:p>
    <w:p w14:paraId="0E5799CF" w14:textId="77777777" w:rsidR="00066C08" w:rsidRPr="00C417C8" w:rsidRDefault="00066C08" w:rsidP="00C417C8">
      <w:pPr>
        <w:jc w:val="both"/>
        <w:rPr>
          <w:rFonts w:ascii="gobCL" w:hAnsi="gobCL" w:cs="Arial"/>
          <w:sz w:val="20"/>
          <w:szCs w:val="20"/>
          <w:lang w:eastAsia="es-CL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2625"/>
        <w:gridCol w:w="2340"/>
        <w:gridCol w:w="1770"/>
      </w:tblGrid>
      <w:tr w:rsidR="00066C08" w:rsidRPr="00C417C8" w14:paraId="68B18D04" w14:textId="77777777" w:rsidTr="00C417C8">
        <w:trPr>
          <w:trHeight w:val="62"/>
        </w:trPr>
        <w:tc>
          <w:tcPr>
            <w:tcW w:w="2475" w:type="dxa"/>
            <w:shd w:val="clear" w:color="auto" w:fill="FFD757"/>
          </w:tcPr>
          <w:p w14:paraId="51B45158" w14:textId="77777777" w:rsidR="00066C08" w:rsidRPr="00C417C8" w:rsidRDefault="00066C08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NOMBRE DEL CARGO/FUNCIÓN</w:t>
            </w:r>
          </w:p>
        </w:tc>
        <w:tc>
          <w:tcPr>
            <w:tcW w:w="2625" w:type="dxa"/>
            <w:shd w:val="clear" w:color="auto" w:fill="FFD757"/>
            <w:vAlign w:val="center"/>
          </w:tcPr>
          <w:p w14:paraId="0DA19130" w14:textId="77777777" w:rsidR="00066C08" w:rsidRPr="00C417C8" w:rsidRDefault="00066C08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DEPENDENCIA</w:t>
            </w:r>
          </w:p>
        </w:tc>
        <w:tc>
          <w:tcPr>
            <w:tcW w:w="2340" w:type="dxa"/>
            <w:shd w:val="clear" w:color="auto" w:fill="FFD757"/>
          </w:tcPr>
          <w:p w14:paraId="0A4B875A" w14:textId="77777777" w:rsidR="00066C08" w:rsidRPr="00C417C8" w:rsidRDefault="00066C08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UNIDAD DE TRABAJO Y ESTABLECIMIENTO</w:t>
            </w:r>
          </w:p>
        </w:tc>
        <w:tc>
          <w:tcPr>
            <w:tcW w:w="1770" w:type="dxa"/>
            <w:shd w:val="clear" w:color="auto" w:fill="FFD757"/>
            <w:vAlign w:val="center"/>
          </w:tcPr>
          <w:p w14:paraId="0E9441EB" w14:textId="77777777" w:rsidR="00066C08" w:rsidRPr="00C417C8" w:rsidRDefault="00066C08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GRADO</w:t>
            </w:r>
          </w:p>
        </w:tc>
      </w:tr>
      <w:tr w:rsidR="00066C08" w:rsidRPr="00C417C8" w14:paraId="7817D118" w14:textId="77777777" w:rsidTr="00066C08">
        <w:trPr>
          <w:trHeight w:val="133"/>
        </w:trPr>
        <w:tc>
          <w:tcPr>
            <w:tcW w:w="2475" w:type="dxa"/>
            <w:vAlign w:val="center"/>
          </w:tcPr>
          <w:p w14:paraId="7E7BB894" w14:textId="741786B2" w:rsidR="00066C08" w:rsidRPr="00C417C8" w:rsidRDefault="00350436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Encargad</w:t>
            </w:r>
            <w:r w:rsidR="006B54A9" w:rsidRPr="00C417C8">
              <w:rPr>
                <w:rFonts w:ascii="gobCL" w:hAnsi="gobCL" w:cs="Arial"/>
                <w:sz w:val="20"/>
                <w:szCs w:val="20"/>
                <w:lang w:eastAsia="es-CL"/>
              </w:rPr>
              <w:t>o/</w:t>
            </w: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a Control de Existencia</w:t>
            </w:r>
          </w:p>
        </w:tc>
        <w:tc>
          <w:tcPr>
            <w:tcW w:w="2625" w:type="dxa"/>
            <w:vAlign w:val="center"/>
          </w:tcPr>
          <w:p w14:paraId="6B64F5B5" w14:textId="35AC6161" w:rsidR="00066C08" w:rsidRPr="00C417C8" w:rsidRDefault="00350436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Unidad de Control de Existencia e Inventario</w:t>
            </w:r>
          </w:p>
        </w:tc>
        <w:tc>
          <w:tcPr>
            <w:tcW w:w="2340" w:type="dxa"/>
            <w:vAlign w:val="center"/>
          </w:tcPr>
          <w:p w14:paraId="1B3308FB" w14:textId="37AD0296" w:rsidR="00066C08" w:rsidRPr="00C417C8" w:rsidRDefault="00350436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Departamento Gestión Financiera</w:t>
            </w:r>
          </w:p>
        </w:tc>
        <w:tc>
          <w:tcPr>
            <w:tcW w:w="1770" w:type="dxa"/>
            <w:vAlign w:val="center"/>
          </w:tcPr>
          <w:p w14:paraId="0FEC5223" w14:textId="20DA6D1A" w:rsidR="00066C08" w:rsidRPr="00C417C8" w:rsidRDefault="007B4FC7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16°</w:t>
            </w:r>
          </w:p>
        </w:tc>
      </w:tr>
    </w:tbl>
    <w:p w14:paraId="44BD7164" w14:textId="77777777" w:rsidR="00066C08" w:rsidRPr="00C417C8" w:rsidRDefault="00066C08" w:rsidP="00066C08">
      <w:pPr>
        <w:jc w:val="both"/>
        <w:rPr>
          <w:rFonts w:ascii="gobCL" w:hAnsi="gobCL" w:cs="Arial"/>
          <w:sz w:val="20"/>
          <w:szCs w:val="20"/>
          <w:lang w:eastAsia="es-CL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066C08" w:rsidRPr="00C417C8" w14:paraId="3A3B7900" w14:textId="77777777" w:rsidTr="00EF6B41">
        <w:trPr>
          <w:trHeight w:val="62"/>
        </w:trPr>
        <w:tc>
          <w:tcPr>
            <w:tcW w:w="9209" w:type="dxa"/>
            <w:shd w:val="clear" w:color="auto" w:fill="FFD966" w:themeFill="accent4" w:themeFillTint="99"/>
          </w:tcPr>
          <w:p w14:paraId="32B3E3EB" w14:textId="77777777" w:rsidR="00066C08" w:rsidRPr="00C417C8" w:rsidRDefault="00066C08" w:rsidP="00C417C8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CONTENIDO DEL CARGO</w:t>
            </w:r>
          </w:p>
        </w:tc>
      </w:tr>
      <w:tr w:rsidR="00066C08" w:rsidRPr="00C417C8" w14:paraId="3E966578" w14:textId="77777777" w:rsidTr="002C3CA4">
        <w:trPr>
          <w:trHeight w:val="62"/>
        </w:trPr>
        <w:tc>
          <w:tcPr>
            <w:tcW w:w="9209" w:type="dxa"/>
            <w:shd w:val="clear" w:color="auto" w:fill="FFD757"/>
          </w:tcPr>
          <w:p w14:paraId="169DCB8C" w14:textId="0A13E4F6" w:rsidR="00066C08" w:rsidRPr="00C417C8" w:rsidRDefault="00066C08" w:rsidP="00C417C8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1. OBJETIVO O PROPÓSITO DEL CARGO </w:t>
            </w:r>
          </w:p>
        </w:tc>
      </w:tr>
      <w:tr w:rsidR="00066C08" w:rsidRPr="00C417C8" w14:paraId="0EF174E2" w14:textId="77777777" w:rsidTr="002C3CA4">
        <w:trPr>
          <w:trHeight w:val="423"/>
        </w:trPr>
        <w:tc>
          <w:tcPr>
            <w:tcW w:w="9209" w:type="dxa"/>
          </w:tcPr>
          <w:p w14:paraId="2ABF7B7F" w14:textId="32006C10" w:rsidR="005A403C" w:rsidRPr="00C417C8" w:rsidRDefault="005A403C" w:rsidP="00FB5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Controlar, </w:t>
            </w:r>
            <w:r w:rsidR="008C7A8A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monitorear </w:t>
            </w: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y contrastar</w:t>
            </w:r>
            <w:r w:rsidR="008C7A8A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 la digitación de los movimientos de distintas bodegas</w:t>
            </w:r>
            <w:r w:rsidR="00FB5719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 </w:t>
            </w:r>
            <w:r w:rsidR="008C7A8A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a través del sistema SIGAS; </w:t>
            </w:r>
            <w:r w:rsidR="006A06C6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velando por la actualización </w:t>
            </w:r>
            <w:r w:rsidR="009E3BC7" w:rsidRPr="00C417C8">
              <w:rPr>
                <w:rFonts w:ascii="gobCL" w:hAnsi="gobCL" w:cs="Arial"/>
                <w:sz w:val="20"/>
                <w:szCs w:val="20"/>
                <w:lang w:eastAsia="es-CL"/>
              </w:rPr>
              <w:t>de la</w:t>
            </w:r>
            <w:r w:rsidR="006A06C6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 información ingresada al sistema y los inventarios existentes</w:t>
            </w:r>
            <w:r w:rsidR="00EC3458" w:rsidRPr="00C417C8">
              <w:rPr>
                <w:rFonts w:ascii="gobCL" w:hAnsi="gobCL" w:cs="Arial"/>
                <w:sz w:val="20"/>
                <w:szCs w:val="20"/>
                <w:lang w:eastAsia="es-CL"/>
              </w:rPr>
              <w:t>; lo anterior según las normas e instrucciones vigentes impartidas por las entidades fiscalizadoras y las definidas por la Institución.</w:t>
            </w:r>
          </w:p>
        </w:tc>
      </w:tr>
      <w:tr w:rsidR="00066C08" w:rsidRPr="00C417C8" w14:paraId="6CE8D629" w14:textId="77777777" w:rsidTr="002C3CA4">
        <w:tc>
          <w:tcPr>
            <w:tcW w:w="9209" w:type="dxa"/>
            <w:shd w:val="clear" w:color="auto" w:fill="FFD757"/>
          </w:tcPr>
          <w:p w14:paraId="601DA8FD" w14:textId="04DE1FFA" w:rsidR="00066C08" w:rsidRPr="00C417C8" w:rsidRDefault="00066C08" w:rsidP="00066C08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2. FUNCIONES PRINCIPALES PARA DESEMPEÑAR EL CARGO: </w:t>
            </w:r>
          </w:p>
        </w:tc>
      </w:tr>
      <w:tr w:rsidR="00066C08" w:rsidRPr="00C417C8" w14:paraId="42F1450F" w14:textId="77777777" w:rsidTr="002C3CA4">
        <w:trPr>
          <w:trHeight w:val="2600"/>
        </w:trPr>
        <w:tc>
          <w:tcPr>
            <w:tcW w:w="9209" w:type="dxa"/>
          </w:tcPr>
          <w:p w14:paraId="3B6CE472" w14:textId="77777777" w:rsidR="00066C08" w:rsidRPr="00C417C8" w:rsidRDefault="00066C08" w:rsidP="00C41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</w:p>
          <w:tbl>
            <w:tblPr>
              <w:tblW w:w="8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2"/>
              <w:gridCol w:w="8550"/>
            </w:tblGrid>
            <w:tr w:rsidR="00066C08" w:rsidRPr="00C417C8" w14:paraId="13F840A2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84C580" w14:textId="77777777" w:rsidR="00066C08" w:rsidRPr="00C417C8" w:rsidRDefault="00066C08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N°</w:t>
                  </w:r>
                  <w:proofErr w:type="spellEnd"/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99A269" w14:textId="77777777" w:rsidR="00066C08" w:rsidRPr="00C417C8" w:rsidRDefault="00066C08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FUNCIONES</w:t>
                  </w:r>
                </w:p>
              </w:tc>
            </w:tr>
            <w:tr w:rsidR="00787CFB" w:rsidRPr="00C417C8" w14:paraId="784CFB10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6D0479" w14:textId="3C5A608E" w:rsidR="00787CFB" w:rsidRPr="00C417C8" w:rsidRDefault="00787CFB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1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51483B" w14:textId="1B43809E" w:rsidR="00787CFB" w:rsidRPr="00C417C8" w:rsidRDefault="00787CFB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Realizar inventarios generales de forma semestral y anual a las Bodegas del Departamento de Abastecimiento, según programación de carta Gantt de la unidad.</w:t>
                  </w:r>
                </w:p>
              </w:tc>
            </w:tr>
            <w:tr w:rsidR="00787CFB" w:rsidRPr="00C417C8" w14:paraId="5A8DAEEC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54ACF2" w14:textId="29B408D9" w:rsidR="00787CFB" w:rsidRPr="00C417C8" w:rsidRDefault="00787CFB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2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7B76E9" w14:textId="02D35345" w:rsidR="00787CFB" w:rsidRPr="00C417C8" w:rsidRDefault="00787CFB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Coordinar y realizar controles selectivos mensuales</w:t>
                  </w:r>
                  <w:r w:rsidR="00D511EC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y sus valorizaciones, 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a las bodegas del Departamento de Abastecimiento, así como las distintas bodegas de los servicios clínicos y no clínicos, según programación de carta Gantt de la unidad.</w:t>
                  </w:r>
                </w:p>
              </w:tc>
            </w:tr>
            <w:tr w:rsidR="00977B44" w:rsidRPr="00C417C8" w14:paraId="5889E788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136E95" w14:textId="3D841F34" w:rsidR="00977B44" w:rsidRPr="00C417C8" w:rsidRDefault="00977B44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3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860566" w14:textId="5BBD63B0" w:rsidR="00977B44" w:rsidRPr="00C417C8" w:rsidRDefault="00BD38A1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Confeccionar Informes Mensuales </w:t>
                  </w:r>
                  <w:r w:rsidR="00D473A9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asociados a los procesos de Inventarios realizados en las bodegas de Abastecimiento</w:t>
                  </w:r>
                  <w:r w:rsidR="00171CBE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y en </w:t>
                  </w:r>
                  <w:r w:rsidR="00D511EC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aquellos </w:t>
                  </w:r>
                  <w:r w:rsidR="00171CBE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lugares</w:t>
                  </w:r>
                  <w:r w:rsidR="00D511EC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</w:t>
                  </w:r>
                  <w:r w:rsidR="00171CBE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de almacenamiento</w:t>
                  </w:r>
                  <w:r w:rsidR="00D511EC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, </w:t>
                  </w:r>
                  <w:r w:rsidR="00BB2F6A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tanto </w:t>
                  </w:r>
                  <w:r w:rsidR="00D511EC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en servicios clínicos como no clínicos</w:t>
                  </w:r>
                  <w:r w:rsidR="00171CBE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. </w:t>
                  </w:r>
                </w:p>
              </w:tc>
            </w:tr>
            <w:tr w:rsidR="00787CFB" w:rsidRPr="00C417C8" w14:paraId="263711D6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BC3BDF" w14:textId="64EBCC98" w:rsidR="00787CFB" w:rsidRPr="00C417C8" w:rsidRDefault="00977B44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4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51ABC3" w14:textId="1F85C9DE" w:rsidR="00BF24CD" w:rsidRPr="00C417C8" w:rsidRDefault="00787CFB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Asociación </w:t>
                  </w:r>
                  <w:r w:rsidR="00FD0A68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de cuentas 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contable</w:t>
                  </w:r>
                  <w:r w:rsidR="00FD0A68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s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a los insumos y/o productos almacenados en las bodegas, </w:t>
                  </w:r>
                  <w:r w:rsidR="00FD0A68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según NICSP.</w:t>
                  </w:r>
                  <w:r w:rsidR="004E2F78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</w:t>
                  </w:r>
                </w:p>
              </w:tc>
            </w:tr>
            <w:tr w:rsidR="00FD0A68" w:rsidRPr="00C417C8" w14:paraId="774850BE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7E0D8A" w14:textId="4A7739A9" w:rsidR="00FD0A68" w:rsidRPr="00C417C8" w:rsidRDefault="00977B44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5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DA5DAA" w14:textId="62A2A09C" w:rsidR="00FD0A68" w:rsidRPr="00C417C8" w:rsidRDefault="00FD0A68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Actuar como </w:t>
                  </w:r>
                  <w:proofErr w:type="gramStart"/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Ministro</w:t>
                  </w:r>
                  <w:proofErr w:type="gramEnd"/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de Fe, en los distintos procesos de eliminación de insumos clínicos y/o medicamentos, que se encuentran en calidad de deteriorados, vencidos o remanentes en los servicios clínicos y/o en </w:t>
                  </w:r>
                  <w:r w:rsidR="00C70E17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las unidades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de apoyo, como en las bodegas de Abastecimiento.</w:t>
                  </w:r>
                </w:p>
              </w:tc>
            </w:tr>
            <w:tr w:rsidR="00FD0A68" w:rsidRPr="00C417C8" w14:paraId="2008A8F8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317986" w14:textId="555FDBB7" w:rsidR="00FD0A68" w:rsidRPr="00C417C8" w:rsidRDefault="00BB2F6A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6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0FD91A" w14:textId="33FA0730" w:rsidR="00FD0A68" w:rsidRPr="00C417C8" w:rsidRDefault="00D82496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Asegurar</w:t>
                  </w:r>
                  <w:r w:rsidR="00777B8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que exista 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validación </w:t>
                  </w:r>
                  <w:r w:rsidR="00777B8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mensual</w:t>
                  </w:r>
                  <w:r w:rsidR="00BB2F6A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,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de todos los movimientos generados en el sistema SIGAS por las bodegas del Departamento de Abastecimiento, mediante la visualización del documento tributario y/u orden de compra que respalda el movimiento en el sistema. </w:t>
                  </w:r>
                </w:p>
              </w:tc>
            </w:tr>
            <w:tr w:rsidR="00FD0A68" w:rsidRPr="00C417C8" w14:paraId="5CA2A0FD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46E280" w14:textId="256F5832" w:rsidR="00FD0A68" w:rsidRPr="00C417C8" w:rsidRDefault="00BB2F6A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7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6C0903" w14:textId="64AF1AD6" w:rsidR="00FD0A68" w:rsidRPr="00C417C8" w:rsidRDefault="00D82496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Alertar a </w:t>
                  </w:r>
                  <w:r w:rsidR="00532D68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los encargados de bodegas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sobre inconsistencias en los movimientos realizados en el sistema, ya sea por diferencia de precios, ingreso de cantidades, unidad de medida, entre otros.</w:t>
                  </w:r>
                </w:p>
              </w:tc>
            </w:tr>
            <w:tr w:rsidR="00FD0A68" w:rsidRPr="00C417C8" w14:paraId="2D70FE02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06EF23" w14:textId="33B1CCE5" w:rsidR="00FD0A68" w:rsidRPr="00C417C8" w:rsidRDefault="00BB2F6A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8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10FAC4" w14:textId="0B9E4668" w:rsidR="00EE23B2" w:rsidRPr="00C417C8" w:rsidRDefault="00532D68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Realizar análisis </w:t>
                  </w:r>
                  <w:r w:rsidR="0087076B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en torno 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a </w:t>
                  </w:r>
                  <w:r w:rsidR="00595D8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los procesos de inventarios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, con </w:t>
                  </w:r>
                  <w:r w:rsidR="00F57ACB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la finalidad 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de entregar información</w:t>
                  </w:r>
                  <w:r w:rsidR="00595D8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que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</w:t>
                  </w:r>
                  <w:r w:rsidR="00595D8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s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irva de apoyo a</w:t>
                  </w:r>
                  <w:r w:rsidR="008E5017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jefaturas</w:t>
                  </w:r>
                  <w:r w:rsidR="0007214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;</w:t>
                  </w:r>
                  <w:r w:rsidR="003D1E15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para así efectuar 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toma de decisiones</w:t>
                  </w:r>
                  <w:r w:rsidR="00595D8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.</w:t>
                  </w:r>
                </w:p>
              </w:tc>
            </w:tr>
            <w:tr w:rsidR="00353CC5" w:rsidRPr="00C417C8" w14:paraId="5811A2A2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20FA6F" w14:textId="5F9D4259" w:rsidR="00353CC5" w:rsidRPr="00C417C8" w:rsidRDefault="00BB2F6A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9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34579B" w14:textId="01D0895D" w:rsidR="00595D8F" w:rsidRPr="00C417C8" w:rsidRDefault="00BF24CD" w:rsidP="00E74634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Co</w:t>
                  </w:r>
                  <w:r w:rsidR="00BB2F6A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laborar</w:t>
                  </w: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en la </w:t>
                  </w:r>
                  <w:r w:rsidR="004E1B86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a</w:t>
                  </w:r>
                  <w:r w:rsidR="00595D8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ctualización de Manuales de Proceso de la unidad</w:t>
                  </w:r>
                  <w:r w:rsidR="00FE6A2F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.</w:t>
                  </w:r>
                </w:p>
              </w:tc>
            </w:tr>
            <w:tr w:rsidR="00540DB8" w:rsidRPr="00C417C8" w14:paraId="2C89CE07" w14:textId="77777777" w:rsidTr="00C417C8"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797E99" w14:textId="32AB1EF3" w:rsidR="00540DB8" w:rsidRPr="00C417C8" w:rsidRDefault="00540DB8" w:rsidP="00C417C8">
                  <w:pPr>
                    <w:jc w:val="center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1</w:t>
                  </w:r>
                  <w:r w:rsidR="006B54A9" w:rsidRPr="00C417C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0</w:t>
                  </w:r>
                </w:p>
              </w:tc>
              <w:tc>
                <w:tcPr>
                  <w:tcW w:w="8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FA6F3A" w14:textId="1806E5E6" w:rsidR="00540DB8" w:rsidRPr="00C417C8" w:rsidRDefault="006B54A9" w:rsidP="00540DB8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B171FF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Desempeñar otras funciones encomendadas por su jefatura directa</w:t>
                  </w:r>
                  <w:r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o dirección del hospital</w:t>
                  </w:r>
                  <w:r w:rsidRPr="00B171FF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, de acuerdo a su ámbito de competencia</w:t>
                  </w:r>
                  <w:r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.</w:t>
                  </w:r>
                </w:p>
              </w:tc>
            </w:tr>
          </w:tbl>
          <w:p w14:paraId="40D83EE2" w14:textId="69CF211F" w:rsidR="00066C08" w:rsidRPr="00C417C8" w:rsidRDefault="006B54A9" w:rsidP="00E74634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color w:val="FFFFFF" w:themeColor="background1"/>
                <w:sz w:val="20"/>
                <w:szCs w:val="20"/>
                <w:lang w:eastAsia="es-CL"/>
              </w:rPr>
              <w:t>s</w:t>
            </w:r>
          </w:p>
        </w:tc>
      </w:tr>
    </w:tbl>
    <w:p w14:paraId="60C433FD" w14:textId="77777777" w:rsidR="00EF6B41" w:rsidRDefault="00EF6B41"/>
    <w:p w14:paraId="6816E436" w14:textId="77777777" w:rsidR="00EF6B41" w:rsidRDefault="00EF6B41"/>
    <w:p w14:paraId="4BEF129A" w14:textId="77777777" w:rsidR="00EF6B41" w:rsidRDefault="00EF6B41"/>
    <w:p w14:paraId="5CB80569" w14:textId="77777777" w:rsidR="00EF6B41" w:rsidRDefault="00EF6B41"/>
    <w:p w14:paraId="16F9568C" w14:textId="77777777" w:rsidR="00EF6B41" w:rsidRDefault="00EF6B41"/>
    <w:p w14:paraId="4112D265" w14:textId="77777777" w:rsidR="00EF6B41" w:rsidRDefault="00EF6B41"/>
    <w:p w14:paraId="4473B8E0" w14:textId="77777777" w:rsidR="00EF6B41" w:rsidRDefault="00EF6B41"/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066C08" w:rsidRPr="00C417C8" w14:paraId="57E967B5" w14:textId="77777777" w:rsidTr="002C3CA4">
        <w:tc>
          <w:tcPr>
            <w:tcW w:w="9209" w:type="dxa"/>
            <w:shd w:val="clear" w:color="auto" w:fill="FFD757"/>
          </w:tcPr>
          <w:p w14:paraId="3CF32BF0" w14:textId="06509F14" w:rsidR="00BB2F6A" w:rsidRPr="00C417C8" w:rsidRDefault="00066C08" w:rsidP="00066C08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3. REQUISITOS ESPECÍFICOS PARA EL DESEMPEÑO DEL CARGO/FUNCIÓN: </w:t>
            </w:r>
          </w:p>
        </w:tc>
      </w:tr>
      <w:tr w:rsidR="00066C08" w:rsidRPr="00C417C8" w14:paraId="1E9E3375" w14:textId="77777777" w:rsidTr="00EF6B41">
        <w:trPr>
          <w:trHeight w:val="270"/>
        </w:trPr>
        <w:tc>
          <w:tcPr>
            <w:tcW w:w="92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F01D3B" w14:textId="17A30B77" w:rsidR="0043652B" w:rsidRPr="00C417C8" w:rsidRDefault="00066C08" w:rsidP="00E74634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REQUISITO</w:t>
            </w:r>
            <w:r w:rsidR="00E41DB4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 </w:t>
            </w: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EXIGIBLE</w:t>
            </w:r>
            <w:r w:rsidR="00B006D5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: </w:t>
            </w:r>
          </w:p>
        </w:tc>
      </w:tr>
      <w:tr w:rsidR="00C417C8" w:rsidRPr="00C417C8" w14:paraId="77EAF046" w14:textId="77777777" w:rsidTr="00C417C8">
        <w:trPr>
          <w:trHeight w:val="855"/>
        </w:trPr>
        <w:tc>
          <w:tcPr>
            <w:tcW w:w="9209" w:type="dxa"/>
            <w:tcBorders>
              <w:top w:val="single" w:sz="4" w:space="0" w:color="auto"/>
            </w:tcBorders>
          </w:tcPr>
          <w:p w14:paraId="7F47934D" w14:textId="6B25AFAD" w:rsidR="00C417C8" w:rsidRPr="00EF6B41" w:rsidRDefault="00EF6B41">
            <w:pPr>
              <w:pStyle w:val="Prrafodelista"/>
              <w:numPr>
                <w:ilvl w:val="0"/>
                <w:numId w:val="1"/>
              </w:numPr>
              <w:spacing w:after="0"/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Título</w:t>
            </w:r>
            <w:r w:rsidR="00C417C8" w:rsidRPr="00EF6B41">
              <w:rPr>
                <w:rFonts w:ascii="gobCL" w:hAnsi="gobCL" w:cs="Arial"/>
                <w:sz w:val="20"/>
                <w:szCs w:val="20"/>
                <w:lang w:eastAsia="es-CL"/>
              </w:rPr>
              <w:t xml:space="preserve"> Profesional de una carrera de, a lo menos, ocho semestres de duración, otorgado por una Universidad o Instituto Profesional del Estado o reconocido por éste o aquellos validados en Chile de acuerdo con la legislación vigente. </w:t>
            </w:r>
          </w:p>
        </w:tc>
      </w:tr>
      <w:tr w:rsidR="00066C08" w:rsidRPr="00C417C8" w14:paraId="5B541725" w14:textId="77777777" w:rsidTr="00EF6B41">
        <w:trPr>
          <w:trHeight w:val="255"/>
        </w:trPr>
        <w:tc>
          <w:tcPr>
            <w:tcW w:w="92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9D4B08" w14:textId="3217B0D5" w:rsidR="004666E2" w:rsidRPr="00C417C8" w:rsidRDefault="00E41DB4" w:rsidP="00E74634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ASPECTOS/CARACTERÍSTICAS </w:t>
            </w:r>
            <w:r w:rsidR="00066C08" w:rsidRPr="00C417C8">
              <w:rPr>
                <w:rFonts w:ascii="gobCL" w:hAnsi="gobCL" w:cs="Arial"/>
                <w:sz w:val="20"/>
                <w:szCs w:val="20"/>
                <w:lang w:eastAsia="es-CL"/>
              </w:rPr>
              <w:t>DESEABLES:</w:t>
            </w:r>
          </w:p>
        </w:tc>
      </w:tr>
      <w:tr w:rsidR="00C417C8" w:rsidRPr="00C417C8" w14:paraId="2C91A199" w14:textId="77777777" w:rsidTr="00EF6B41">
        <w:trPr>
          <w:trHeight w:val="3732"/>
        </w:trPr>
        <w:tc>
          <w:tcPr>
            <w:tcW w:w="9209" w:type="dxa"/>
            <w:tcBorders>
              <w:top w:val="single" w:sz="4" w:space="0" w:color="auto"/>
            </w:tcBorders>
          </w:tcPr>
          <w:p w14:paraId="67A6F73B" w14:textId="77777777" w:rsidR="00C417C8" w:rsidRPr="00EF6B41" w:rsidRDefault="00C417C8">
            <w:pPr>
              <w:pStyle w:val="Prrafodelista"/>
              <w:numPr>
                <w:ilvl w:val="0"/>
                <w:numId w:val="1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Título Profesional de Contador Auditor, Ingeniería en Administración de Empresa o Ingeniería comercial.</w:t>
            </w:r>
          </w:p>
          <w:p w14:paraId="0B678FA4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Experiencias atingentes como jefatura y/o encargado en área de Gestión Financiera.</w:t>
            </w:r>
          </w:p>
          <w:p w14:paraId="1EFE4E10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Deseable curso de Estatuto Administrativo</w:t>
            </w:r>
          </w:p>
          <w:p w14:paraId="1D057A3B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Deseable curso de Contabilidad Gubernamental</w:t>
            </w:r>
          </w:p>
          <w:p w14:paraId="762EE8AC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Deseable curso de SIGFE</w:t>
            </w:r>
          </w:p>
          <w:p w14:paraId="00A0F404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Deseable curso de Liderazgo</w:t>
            </w:r>
          </w:p>
          <w:p w14:paraId="39BDF5BA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Deseable curso de Manejo de Conflictos.</w:t>
            </w:r>
          </w:p>
          <w:p w14:paraId="4788A3DB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 xml:space="preserve">Deseable curso en manejo de herramientas ofimáticas (Excel, Word) </w:t>
            </w:r>
          </w:p>
          <w:p w14:paraId="6002F235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Deseable curso de implementación de NICSP</w:t>
            </w:r>
          </w:p>
          <w:p w14:paraId="6C12B970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Deseable curso de relacionados a SIGAS</w:t>
            </w:r>
          </w:p>
          <w:p w14:paraId="2560E3E4" w14:textId="77777777" w:rsidR="00C417C8" w:rsidRPr="00EF6B41" w:rsidRDefault="00C417C8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 xml:space="preserve">Deseable curso en relación al trato al usuario tanto interno o externo. </w:t>
            </w:r>
          </w:p>
          <w:p w14:paraId="5BF04B9D" w14:textId="2454F11B" w:rsidR="00C417C8" w:rsidRPr="00EF6B41" w:rsidRDefault="00C417C8">
            <w:pPr>
              <w:pStyle w:val="Prrafodelista"/>
              <w:numPr>
                <w:ilvl w:val="0"/>
                <w:numId w:val="2"/>
              </w:numPr>
              <w:spacing w:after="0"/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EF6B41">
              <w:rPr>
                <w:rFonts w:ascii="gobCL" w:hAnsi="gobCL" w:cs="Arial"/>
                <w:sz w:val="20"/>
                <w:szCs w:val="20"/>
                <w:lang w:eastAsia="es-CL"/>
              </w:rPr>
              <w:t>Otras capacitaciones atingentes al área de control de existencias.</w:t>
            </w:r>
          </w:p>
        </w:tc>
      </w:tr>
    </w:tbl>
    <w:p w14:paraId="30A61A7B" w14:textId="77777777" w:rsidR="00C417C8" w:rsidRDefault="00C417C8"/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7"/>
        <w:gridCol w:w="3972"/>
      </w:tblGrid>
      <w:tr w:rsidR="00114A8D" w:rsidRPr="00C417C8" w14:paraId="674FE7FB" w14:textId="77777777" w:rsidTr="002C3CA4">
        <w:tc>
          <w:tcPr>
            <w:tcW w:w="9209" w:type="dxa"/>
            <w:gridSpan w:val="2"/>
            <w:shd w:val="clear" w:color="auto" w:fill="FFD757"/>
          </w:tcPr>
          <w:p w14:paraId="609C4D57" w14:textId="01048143" w:rsidR="00114A8D" w:rsidRPr="00C417C8" w:rsidRDefault="00114A8D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4. COMPETENCIAS</w:t>
            </w:r>
          </w:p>
        </w:tc>
      </w:tr>
      <w:tr w:rsidR="00114A8D" w:rsidRPr="00C417C8" w14:paraId="1FEDB179" w14:textId="77777777" w:rsidTr="00EF6B41">
        <w:trPr>
          <w:trHeight w:val="135"/>
        </w:trPr>
        <w:tc>
          <w:tcPr>
            <w:tcW w:w="92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6CE082" w14:textId="686BF56D" w:rsidR="002F2822" w:rsidRPr="00C417C8" w:rsidRDefault="00114A8D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COMPETENCIAS ESPECIFICAS:</w:t>
            </w:r>
          </w:p>
        </w:tc>
      </w:tr>
      <w:tr w:rsidR="00EF6B41" w:rsidRPr="00C417C8" w14:paraId="59DF4034" w14:textId="77777777" w:rsidTr="00EF6B41">
        <w:trPr>
          <w:trHeight w:val="990"/>
        </w:trPr>
        <w:tc>
          <w:tcPr>
            <w:tcW w:w="920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3A10FE16" w14:textId="7BC72C24" w:rsidR="00DE10F6" w:rsidRDefault="00EF6B41" w:rsidP="00EF6B41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Conocimiento en</w:t>
            </w:r>
            <w:r w:rsidR="00DE10F6">
              <w:rPr>
                <w:rFonts w:ascii="gobCL" w:hAnsi="gobCL" w:cs="Arial"/>
                <w:sz w:val="20"/>
                <w:szCs w:val="20"/>
                <w:lang w:eastAsia="es-CL"/>
              </w:rPr>
              <w:t>:</w:t>
            </w:r>
          </w:p>
          <w:p w14:paraId="26DF90B5" w14:textId="68A26BDD" w:rsidR="00EF6B41" w:rsidRPr="00DE10F6" w:rsidRDefault="00EF6B41">
            <w:pPr>
              <w:pStyle w:val="Prrafodelista"/>
              <w:numPr>
                <w:ilvl w:val="0"/>
                <w:numId w:val="3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DE10F6">
              <w:rPr>
                <w:rFonts w:ascii="gobCL" w:hAnsi="gobCL" w:cs="Arial"/>
                <w:sz w:val="20"/>
                <w:szCs w:val="20"/>
                <w:lang w:eastAsia="es-CL"/>
              </w:rPr>
              <w:t>NICSP</w:t>
            </w:r>
          </w:p>
          <w:p w14:paraId="69BF3BF4" w14:textId="77777777" w:rsidR="00EF6B41" w:rsidRPr="00DE10F6" w:rsidRDefault="00EF6B41">
            <w:pPr>
              <w:pStyle w:val="Prrafodelista"/>
              <w:numPr>
                <w:ilvl w:val="0"/>
                <w:numId w:val="3"/>
              </w:numPr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DE10F6">
              <w:rPr>
                <w:rFonts w:ascii="gobCL" w:hAnsi="gobCL" w:cs="Arial"/>
                <w:sz w:val="20"/>
                <w:szCs w:val="20"/>
                <w:lang w:eastAsia="es-CL"/>
              </w:rPr>
              <w:t>Manejo en utilización de herramientas informáticas, programas institucionales tales como:  SIGFE, SIGAS.</w:t>
            </w:r>
          </w:p>
          <w:p w14:paraId="6B6697ED" w14:textId="77777777" w:rsidR="00EF6B41" w:rsidRPr="00DE10F6" w:rsidRDefault="00EF6B41">
            <w:pPr>
              <w:pStyle w:val="Prrafodelista"/>
              <w:numPr>
                <w:ilvl w:val="0"/>
                <w:numId w:val="3"/>
              </w:numPr>
              <w:spacing w:after="0"/>
              <w:ind w:left="447"/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DE10F6">
              <w:rPr>
                <w:rFonts w:ascii="gobCL" w:hAnsi="gobCL" w:cs="Arial"/>
                <w:sz w:val="20"/>
                <w:szCs w:val="20"/>
                <w:lang w:eastAsia="es-CL"/>
              </w:rPr>
              <w:t>Manejo nivel Intermedio de herramientas office.</w:t>
            </w:r>
          </w:p>
        </w:tc>
      </w:tr>
      <w:tr w:rsidR="00356E6B" w:rsidRPr="00C417C8" w14:paraId="7F51914C" w14:textId="77777777" w:rsidTr="00EF6B41">
        <w:tc>
          <w:tcPr>
            <w:tcW w:w="9209" w:type="dxa"/>
            <w:gridSpan w:val="2"/>
            <w:shd w:val="clear" w:color="auto" w:fill="D9D9D9" w:themeFill="background1" w:themeFillShade="D9"/>
          </w:tcPr>
          <w:p w14:paraId="587E4608" w14:textId="486F66AA" w:rsidR="00356E6B" w:rsidRPr="00C417C8" w:rsidRDefault="00356E6B" w:rsidP="00EF6B4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375"/>
              </w:tabs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COMPETENCIAS TRANSVERSALES: </w:t>
            </w: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ab/>
            </w:r>
            <w:r w:rsidR="00EF6B41">
              <w:rPr>
                <w:rFonts w:ascii="gobCL" w:hAnsi="gobCL" w:cs="Arial"/>
                <w:sz w:val="20"/>
                <w:szCs w:val="20"/>
                <w:lang w:eastAsia="es-CL"/>
              </w:rPr>
              <w:tab/>
            </w:r>
          </w:p>
        </w:tc>
      </w:tr>
      <w:tr w:rsidR="00DE10F6" w:rsidRPr="00C417C8" w14:paraId="325D617F" w14:textId="772631ED" w:rsidTr="00DE10F6">
        <w:tc>
          <w:tcPr>
            <w:tcW w:w="523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AFEE80" w14:textId="7A9BC50A" w:rsidR="00DE10F6" w:rsidRPr="00C417C8" w:rsidRDefault="00DE10F6" w:rsidP="00DE10F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375"/>
              </w:tabs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397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C4356AF" w14:textId="77777777" w:rsidR="00DE10F6" w:rsidRPr="00C417C8" w:rsidRDefault="00DE10F6" w:rsidP="00DE10F6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Nivel Dominio Requerido</w:t>
            </w:r>
          </w:p>
          <w:p w14:paraId="0F564936" w14:textId="3E616F03" w:rsidR="00DE10F6" w:rsidRPr="00C417C8" w:rsidRDefault="00DE10F6" w:rsidP="00DE10F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375"/>
              </w:tabs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(Nivel del 1 al 4)</w:t>
            </w:r>
          </w:p>
        </w:tc>
      </w:tr>
      <w:tr w:rsidR="00114A8D" w:rsidRPr="00C417C8" w14:paraId="20CF1855" w14:textId="77777777" w:rsidTr="00DE10F6">
        <w:tc>
          <w:tcPr>
            <w:tcW w:w="5237" w:type="dxa"/>
            <w:tcBorders>
              <w:right w:val="single" w:sz="4" w:space="0" w:color="auto"/>
            </w:tcBorders>
          </w:tcPr>
          <w:p w14:paraId="4C3428CD" w14:textId="2F7DBF36" w:rsidR="002C461E" w:rsidRPr="00C417C8" w:rsidRDefault="0015169F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1. </w:t>
            </w:r>
            <w:r w:rsidR="00114A8D" w:rsidRPr="00C417C8">
              <w:rPr>
                <w:rFonts w:ascii="gobCL" w:hAnsi="gobCL" w:cs="Arial"/>
                <w:sz w:val="20"/>
                <w:szCs w:val="20"/>
                <w:lang w:eastAsia="es-CL"/>
              </w:rPr>
              <w:t>Organización y planificación</w:t>
            </w:r>
          </w:p>
        </w:tc>
        <w:tc>
          <w:tcPr>
            <w:tcW w:w="3972" w:type="dxa"/>
            <w:tcBorders>
              <w:left w:val="single" w:sz="4" w:space="0" w:color="auto"/>
            </w:tcBorders>
            <w:shd w:val="clear" w:color="auto" w:fill="auto"/>
          </w:tcPr>
          <w:p w14:paraId="080E1F30" w14:textId="67847B51" w:rsidR="00114A8D" w:rsidRPr="00C417C8" w:rsidRDefault="003B33B4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3</w:t>
            </w:r>
          </w:p>
        </w:tc>
      </w:tr>
      <w:tr w:rsidR="00114A8D" w:rsidRPr="00C417C8" w14:paraId="0144A900" w14:textId="77777777" w:rsidTr="00DE10F6">
        <w:tc>
          <w:tcPr>
            <w:tcW w:w="5237" w:type="dxa"/>
          </w:tcPr>
          <w:p w14:paraId="43E52894" w14:textId="1D7D0ACC" w:rsidR="00067CDD" w:rsidRPr="00C417C8" w:rsidRDefault="00067CDD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2. Comunicación Efectiva </w:t>
            </w:r>
          </w:p>
        </w:tc>
        <w:tc>
          <w:tcPr>
            <w:tcW w:w="3972" w:type="dxa"/>
            <w:shd w:val="clear" w:color="auto" w:fill="auto"/>
          </w:tcPr>
          <w:p w14:paraId="49529C58" w14:textId="40A80A64" w:rsidR="00114A8D" w:rsidRPr="00C417C8" w:rsidRDefault="00C967BC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3</w:t>
            </w:r>
          </w:p>
        </w:tc>
      </w:tr>
      <w:tr w:rsidR="00114A8D" w:rsidRPr="00C417C8" w14:paraId="6431F96F" w14:textId="77777777" w:rsidTr="00DE10F6">
        <w:tc>
          <w:tcPr>
            <w:tcW w:w="5237" w:type="dxa"/>
          </w:tcPr>
          <w:p w14:paraId="42140DFC" w14:textId="20D3C518" w:rsidR="00C967BC" w:rsidRPr="00C417C8" w:rsidRDefault="00C967BC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3. </w:t>
            </w:r>
            <w:r w:rsidR="00E13422" w:rsidRPr="00C417C8">
              <w:rPr>
                <w:rFonts w:ascii="gobCL" w:hAnsi="gobCL" w:cs="Arial"/>
                <w:sz w:val="20"/>
                <w:szCs w:val="20"/>
                <w:lang w:eastAsia="es-CL"/>
              </w:rPr>
              <w:t>Iniciativa y Proactividad</w:t>
            </w:r>
          </w:p>
        </w:tc>
        <w:tc>
          <w:tcPr>
            <w:tcW w:w="3972" w:type="dxa"/>
            <w:shd w:val="clear" w:color="auto" w:fill="auto"/>
          </w:tcPr>
          <w:p w14:paraId="1669641A" w14:textId="428203F8" w:rsidR="00114A8D" w:rsidRPr="00C417C8" w:rsidRDefault="00A31FE8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3</w:t>
            </w:r>
          </w:p>
        </w:tc>
      </w:tr>
      <w:tr w:rsidR="00114A8D" w:rsidRPr="00C417C8" w14:paraId="498B8E12" w14:textId="77777777" w:rsidTr="00DE10F6">
        <w:tc>
          <w:tcPr>
            <w:tcW w:w="5237" w:type="dxa"/>
          </w:tcPr>
          <w:p w14:paraId="6C3AF5CE" w14:textId="05F6DA07" w:rsidR="00E13422" w:rsidRPr="00C417C8" w:rsidRDefault="00A31FE8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4. Orientación a la Eficiencia y Calidad del Trabajo</w:t>
            </w:r>
          </w:p>
        </w:tc>
        <w:tc>
          <w:tcPr>
            <w:tcW w:w="3972" w:type="dxa"/>
            <w:shd w:val="clear" w:color="auto" w:fill="auto"/>
          </w:tcPr>
          <w:p w14:paraId="2CF4E1EA" w14:textId="7C9B44D8" w:rsidR="00114A8D" w:rsidRPr="00C417C8" w:rsidRDefault="003B33B4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3</w:t>
            </w:r>
          </w:p>
        </w:tc>
      </w:tr>
      <w:tr w:rsidR="00114A8D" w:rsidRPr="00C417C8" w14:paraId="31AB7071" w14:textId="77777777" w:rsidTr="00DE10F6">
        <w:tc>
          <w:tcPr>
            <w:tcW w:w="5237" w:type="dxa"/>
          </w:tcPr>
          <w:p w14:paraId="3D5C78AD" w14:textId="081AC123" w:rsidR="00114A8D" w:rsidRPr="00C417C8" w:rsidRDefault="00A31FE8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5.</w:t>
            </w:r>
            <w:r w:rsidR="00553A0C" w:rsidRPr="00C417C8">
              <w:rPr>
                <w:rFonts w:ascii="gobCL" w:hAnsi="gobCL" w:cs="Arial"/>
                <w:sz w:val="20"/>
                <w:szCs w:val="20"/>
                <w:lang w:eastAsia="es-CL"/>
              </w:rPr>
              <w:t xml:space="preserve"> </w:t>
            </w: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Responsabilidad</w:t>
            </w:r>
          </w:p>
        </w:tc>
        <w:tc>
          <w:tcPr>
            <w:tcW w:w="3972" w:type="dxa"/>
            <w:shd w:val="clear" w:color="auto" w:fill="auto"/>
          </w:tcPr>
          <w:p w14:paraId="1F8E504E" w14:textId="0CA5F3AE" w:rsidR="00114A8D" w:rsidRPr="00C417C8" w:rsidRDefault="003B33B4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3</w:t>
            </w:r>
          </w:p>
        </w:tc>
      </w:tr>
      <w:tr w:rsidR="0015169F" w:rsidRPr="00C417C8" w14:paraId="4E476179" w14:textId="77777777" w:rsidTr="00DE10F6">
        <w:tc>
          <w:tcPr>
            <w:tcW w:w="5237" w:type="dxa"/>
          </w:tcPr>
          <w:p w14:paraId="2185DDB0" w14:textId="3984A1FC" w:rsidR="0015169F" w:rsidRPr="00C417C8" w:rsidRDefault="00A31FE8" w:rsidP="00114A8D">
            <w:pPr>
              <w:jc w:val="both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6. Trabajo en Equipo</w:t>
            </w:r>
          </w:p>
        </w:tc>
        <w:tc>
          <w:tcPr>
            <w:tcW w:w="3972" w:type="dxa"/>
            <w:shd w:val="clear" w:color="auto" w:fill="auto"/>
          </w:tcPr>
          <w:p w14:paraId="27965BAA" w14:textId="2DE647DC" w:rsidR="0015169F" w:rsidRPr="00C417C8" w:rsidRDefault="00425D7A" w:rsidP="00C417C8">
            <w:pPr>
              <w:jc w:val="center"/>
              <w:rPr>
                <w:rFonts w:ascii="gobCL" w:hAnsi="gobCL" w:cs="Arial"/>
                <w:sz w:val="20"/>
                <w:szCs w:val="20"/>
                <w:lang w:eastAsia="es-CL"/>
              </w:rPr>
            </w:pPr>
            <w:r w:rsidRPr="00C417C8">
              <w:rPr>
                <w:rFonts w:ascii="gobCL" w:hAnsi="gobCL" w:cs="Arial"/>
                <w:sz w:val="20"/>
                <w:szCs w:val="20"/>
                <w:lang w:eastAsia="es-CL"/>
              </w:rPr>
              <w:t>3</w:t>
            </w:r>
          </w:p>
        </w:tc>
      </w:tr>
    </w:tbl>
    <w:p w14:paraId="335F3EED" w14:textId="3759A10C" w:rsidR="00066C08" w:rsidRPr="00C417C8" w:rsidRDefault="00066C08" w:rsidP="00066C08">
      <w:pPr>
        <w:jc w:val="both"/>
        <w:rPr>
          <w:rFonts w:ascii="gobCL" w:hAnsi="gobCL" w:cs="Arial"/>
          <w:sz w:val="20"/>
          <w:szCs w:val="20"/>
          <w:lang w:eastAsia="es-CL"/>
        </w:rPr>
      </w:pPr>
    </w:p>
    <w:p w14:paraId="211402DD" w14:textId="77777777" w:rsidR="00DB3F57" w:rsidRPr="00C417C8" w:rsidRDefault="00DB3F57" w:rsidP="00066C08">
      <w:pPr>
        <w:jc w:val="both"/>
        <w:rPr>
          <w:rFonts w:ascii="gobCL" w:hAnsi="gobCL" w:cs="Arial"/>
          <w:sz w:val="20"/>
          <w:szCs w:val="20"/>
          <w:lang w:eastAsia="es-CL"/>
        </w:rPr>
      </w:pPr>
    </w:p>
    <w:p w14:paraId="22B2DD77" w14:textId="42E6D993" w:rsidR="009574BB" w:rsidRPr="00066C08" w:rsidRDefault="009574BB" w:rsidP="00DB3F57">
      <w:pPr>
        <w:rPr>
          <w:rFonts w:asciiTheme="minorHAnsi" w:eastAsia="Calibri" w:hAnsiTheme="minorHAnsi" w:cstheme="minorHAnsi"/>
          <w:sz w:val="22"/>
          <w:szCs w:val="22"/>
        </w:rPr>
      </w:pPr>
    </w:p>
    <w:sectPr w:rsidR="009574BB" w:rsidRPr="00066C08" w:rsidSect="00C417C8">
      <w:headerReference w:type="default" r:id="rId8"/>
      <w:footerReference w:type="default" r:id="rId9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8D266" w14:textId="77777777" w:rsidR="002C1C29" w:rsidRDefault="002C1C29" w:rsidP="00CD0957">
      <w:r>
        <w:separator/>
      </w:r>
    </w:p>
  </w:endnote>
  <w:endnote w:type="continuationSeparator" w:id="0">
    <w:p w14:paraId="5AF2FE79" w14:textId="77777777" w:rsidR="002C1C29" w:rsidRDefault="002C1C29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045123934" name="Imagen 2045123934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847825922" name="Imagen 8478259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82540305" name="Imagen 1282540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DD5E" w14:textId="77777777" w:rsidR="002C1C29" w:rsidRDefault="002C1C29" w:rsidP="00CD0957">
      <w:r>
        <w:separator/>
      </w:r>
    </w:p>
  </w:footnote>
  <w:footnote w:type="continuationSeparator" w:id="0">
    <w:p w14:paraId="6D05D171" w14:textId="77777777" w:rsidR="002C1C29" w:rsidRDefault="002C1C29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898841553" name="Imagen 898841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F0E2B"/>
    <w:multiLevelType w:val="hybridMultilevel"/>
    <w:tmpl w:val="823CBB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01709"/>
    <w:multiLevelType w:val="hybridMultilevel"/>
    <w:tmpl w:val="FFE8FBF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3638C"/>
    <w:multiLevelType w:val="hybridMultilevel"/>
    <w:tmpl w:val="7DDA8D8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44061">
    <w:abstractNumId w:val="1"/>
  </w:num>
  <w:num w:numId="2" w16cid:durableId="281884775">
    <w:abstractNumId w:val="0"/>
  </w:num>
  <w:num w:numId="3" w16cid:durableId="65545157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10422"/>
    <w:rsid w:val="00014A26"/>
    <w:rsid w:val="0002378C"/>
    <w:rsid w:val="00024E9A"/>
    <w:rsid w:val="000272E4"/>
    <w:rsid w:val="00032F4D"/>
    <w:rsid w:val="00040276"/>
    <w:rsid w:val="000410A6"/>
    <w:rsid w:val="00041D23"/>
    <w:rsid w:val="00045112"/>
    <w:rsid w:val="000524A5"/>
    <w:rsid w:val="000532BF"/>
    <w:rsid w:val="0006563D"/>
    <w:rsid w:val="00066C08"/>
    <w:rsid w:val="00067CDD"/>
    <w:rsid w:val="0007214F"/>
    <w:rsid w:val="000775A4"/>
    <w:rsid w:val="000A36DF"/>
    <w:rsid w:val="000B7C7F"/>
    <w:rsid w:val="000D1F16"/>
    <w:rsid w:val="000E38B6"/>
    <w:rsid w:val="000E771B"/>
    <w:rsid w:val="000F3141"/>
    <w:rsid w:val="000F331D"/>
    <w:rsid w:val="001012BD"/>
    <w:rsid w:val="00106E97"/>
    <w:rsid w:val="00114A8D"/>
    <w:rsid w:val="001176B4"/>
    <w:rsid w:val="001177AE"/>
    <w:rsid w:val="00117A43"/>
    <w:rsid w:val="00127C1E"/>
    <w:rsid w:val="001363FF"/>
    <w:rsid w:val="001365F9"/>
    <w:rsid w:val="00137EAB"/>
    <w:rsid w:val="001430F1"/>
    <w:rsid w:val="00147A54"/>
    <w:rsid w:val="00150259"/>
    <w:rsid w:val="0015169F"/>
    <w:rsid w:val="00153C7F"/>
    <w:rsid w:val="00171CBE"/>
    <w:rsid w:val="00174476"/>
    <w:rsid w:val="00175A5B"/>
    <w:rsid w:val="00181D8B"/>
    <w:rsid w:val="00197CA4"/>
    <w:rsid w:val="001B1151"/>
    <w:rsid w:val="001B1D03"/>
    <w:rsid w:val="001B4F86"/>
    <w:rsid w:val="001C08EE"/>
    <w:rsid w:val="001C2EE8"/>
    <w:rsid w:val="001C32ED"/>
    <w:rsid w:val="001D6E96"/>
    <w:rsid w:val="001E7C51"/>
    <w:rsid w:val="001F52EE"/>
    <w:rsid w:val="00200740"/>
    <w:rsid w:val="00231C55"/>
    <w:rsid w:val="002442D8"/>
    <w:rsid w:val="002723B6"/>
    <w:rsid w:val="00273B2F"/>
    <w:rsid w:val="00275272"/>
    <w:rsid w:val="00281C21"/>
    <w:rsid w:val="00287B59"/>
    <w:rsid w:val="00296EAE"/>
    <w:rsid w:val="002A215E"/>
    <w:rsid w:val="002A6D99"/>
    <w:rsid w:val="002B5D82"/>
    <w:rsid w:val="002B63C1"/>
    <w:rsid w:val="002C0C43"/>
    <w:rsid w:val="002C1C29"/>
    <w:rsid w:val="002C3CA4"/>
    <w:rsid w:val="002C461E"/>
    <w:rsid w:val="002C491E"/>
    <w:rsid w:val="002D4F6F"/>
    <w:rsid w:val="002F2822"/>
    <w:rsid w:val="00307BBB"/>
    <w:rsid w:val="00313E5C"/>
    <w:rsid w:val="003143A2"/>
    <w:rsid w:val="00324FBA"/>
    <w:rsid w:val="0032793F"/>
    <w:rsid w:val="00327A7E"/>
    <w:rsid w:val="003309A6"/>
    <w:rsid w:val="003337C2"/>
    <w:rsid w:val="003367B9"/>
    <w:rsid w:val="003452AE"/>
    <w:rsid w:val="00350436"/>
    <w:rsid w:val="00352065"/>
    <w:rsid w:val="00353CC5"/>
    <w:rsid w:val="00355150"/>
    <w:rsid w:val="0035696A"/>
    <w:rsid w:val="00356E6B"/>
    <w:rsid w:val="00362F55"/>
    <w:rsid w:val="0036394B"/>
    <w:rsid w:val="0036597A"/>
    <w:rsid w:val="00371A3C"/>
    <w:rsid w:val="0037708B"/>
    <w:rsid w:val="00380736"/>
    <w:rsid w:val="00383518"/>
    <w:rsid w:val="00385890"/>
    <w:rsid w:val="00387D01"/>
    <w:rsid w:val="00392BF0"/>
    <w:rsid w:val="003B0DBF"/>
    <w:rsid w:val="003B33B4"/>
    <w:rsid w:val="003C63CD"/>
    <w:rsid w:val="003D1E15"/>
    <w:rsid w:val="003D20AA"/>
    <w:rsid w:val="003E0905"/>
    <w:rsid w:val="003E7F42"/>
    <w:rsid w:val="003F31FE"/>
    <w:rsid w:val="003F3E1B"/>
    <w:rsid w:val="00400609"/>
    <w:rsid w:val="00400963"/>
    <w:rsid w:val="00413FB8"/>
    <w:rsid w:val="00420E75"/>
    <w:rsid w:val="004229B0"/>
    <w:rsid w:val="00425D7A"/>
    <w:rsid w:val="0043652B"/>
    <w:rsid w:val="004369B4"/>
    <w:rsid w:val="00444ED4"/>
    <w:rsid w:val="00447C53"/>
    <w:rsid w:val="004666E2"/>
    <w:rsid w:val="004B296B"/>
    <w:rsid w:val="004D569A"/>
    <w:rsid w:val="004E1B86"/>
    <w:rsid w:val="004E2F78"/>
    <w:rsid w:val="004F0D78"/>
    <w:rsid w:val="004F7B27"/>
    <w:rsid w:val="00503B6C"/>
    <w:rsid w:val="005043A0"/>
    <w:rsid w:val="005134CA"/>
    <w:rsid w:val="00514FC0"/>
    <w:rsid w:val="0051500E"/>
    <w:rsid w:val="00520CF3"/>
    <w:rsid w:val="0052670C"/>
    <w:rsid w:val="00532D68"/>
    <w:rsid w:val="00540DB8"/>
    <w:rsid w:val="00542A15"/>
    <w:rsid w:val="00553A0C"/>
    <w:rsid w:val="00555038"/>
    <w:rsid w:val="005643AB"/>
    <w:rsid w:val="005661CE"/>
    <w:rsid w:val="00576266"/>
    <w:rsid w:val="00581772"/>
    <w:rsid w:val="00590267"/>
    <w:rsid w:val="00590724"/>
    <w:rsid w:val="00595BDD"/>
    <w:rsid w:val="00595D8F"/>
    <w:rsid w:val="005A403C"/>
    <w:rsid w:val="005C2167"/>
    <w:rsid w:val="005D701A"/>
    <w:rsid w:val="005E4CA0"/>
    <w:rsid w:val="005F1E5E"/>
    <w:rsid w:val="00613137"/>
    <w:rsid w:val="0062117B"/>
    <w:rsid w:val="006253EB"/>
    <w:rsid w:val="00630FB4"/>
    <w:rsid w:val="006426B6"/>
    <w:rsid w:val="00652928"/>
    <w:rsid w:val="006605DF"/>
    <w:rsid w:val="00661FBF"/>
    <w:rsid w:val="00662267"/>
    <w:rsid w:val="0066526F"/>
    <w:rsid w:val="00675898"/>
    <w:rsid w:val="00692F8F"/>
    <w:rsid w:val="00693661"/>
    <w:rsid w:val="006A06C6"/>
    <w:rsid w:val="006A7842"/>
    <w:rsid w:val="006B54A9"/>
    <w:rsid w:val="006C3FD8"/>
    <w:rsid w:val="006C5AAE"/>
    <w:rsid w:val="006C7965"/>
    <w:rsid w:val="006D1164"/>
    <w:rsid w:val="006D3E3F"/>
    <w:rsid w:val="006D3F74"/>
    <w:rsid w:val="006E3FC9"/>
    <w:rsid w:val="006E45BE"/>
    <w:rsid w:val="006E4AD9"/>
    <w:rsid w:val="00706FED"/>
    <w:rsid w:val="0072404F"/>
    <w:rsid w:val="00726071"/>
    <w:rsid w:val="00730C5D"/>
    <w:rsid w:val="007403CE"/>
    <w:rsid w:val="00740AC2"/>
    <w:rsid w:val="007539F9"/>
    <w:rsid w:val="007755C5"/>
    <w:rsid w:val="00776D9F"/>
    <w:rsid w:val="00777B8F"/>
    <w:rsid w:val="007863BC"/>
    <w:rsid w:val="00787CFB"/>
    <w:rsid w:val="00791D6F"/>
    <w:rsid w:val="0079264B"/>
    <w:rsid w:val="0079288B"/>
    <w:rsid w:val="007941D5"/>
    <w:rsid w:val="00797817"/>
    <w:rsid w:val="007A7365"/>
    <w:rsid w:val="007B2848"/>
    <w:rsid w:val="007B4FC7"/>
    <w:rsid w:val="007D0977"/>
    <w:rsid w:val="007D0A67"/>
    <w:rsid w:val="007D3621"/>
    <w:rsid w:val="007E47DA"/>
    <w:rsid w:val="007E7F14"/>
    <w:rsid w:val="007F7EEA"/>
    <w:rsid w:val="00801BE4"/>
    <w:rsid w:val="00803BD7"/>
    <w:rsid w:val="00807448"/>
    <w:rsid w:val="00811DDC"/>
    <w:rsid w:val="00824D1C"/>
    <w:rsid w:val="008265BB"/>
    <w:rsid w:val="008300A5"/>
    <w:rsid w:val="0083154C"/>
    <w:rsid w:val="00834C5C"/>
    <w:rsid w:val="00845157"/>
    <w:rsid w:val="00857993"/>
    <w:rsid w:val="008628EE"/>
    <w:rsid w:val="0086339F"/>
    <w:rsid w:val="0087076B"/>
    <w:rsid w:val="00890CCB"/>
    <w:rsid w:val="00894626"/>
    <w:rsid w:val="008B47A1"/>
    <w:rsid w:val="008C53AF"/>
    <w:rsid w:val="008C57EE"/>
    <w:rsid w:val="008C77E1"/>
    <w:rsid w:val="008C7A8A"/>
    <w:rsid w:val="008E5017"/>
    <w:rsid w:val="008E7A85"/>
    <w:rsid w:val="008E7B15"/>
    <w:rsid w:val="008F7801"/>
    <w:rsid w:val="00907EBB"/>
    <w:rsid w:val="00915EC7"/>
    <w:rsid w:val="00915F1C"/>
    <w:rsid w:val="00922CAD"/>
    <w:rsid w:val="00930911"/>
    <w:rsid w:val="009339EC"/>
    <w:rsid w:val="009455FF"/>
    <w:rsid w:val="009574BB"/>
    <w:rsid w:val="009616CE"/>
    <w:rsid w:val="00963050"/>
    <w:rsid w:val="0096626B"/>
    <w:rsid w:val="00967105"/>
    <w:rsid w:val="00977B44"/>
    <w:rsid w:val="009863F0"/>
    <w:rsid w:val="009905A7"/>
    <w:rsid w:val="00996833"/>
    <w:rsid w:val="009A178F"/>
    <w:rsid w:val="009A4293"/>
    <w:rsid w:val="009A6C50"/>
    <w:rsid w:val="009B5EA8"/>
    <w:rsid w:val="009B60B9"/>
    <w:rsid w:val="009B6180"/>
    <w:rsid w:val="009D2DFC"/>
    <w:rsid w:val="009D4CCC"/>
    <w:rsid w:val="009E275B"/>
    <w:rsid w:val="009E39AC"/>
    <w:rsid w:val="009E3BC7"/>
    <w:rsid w:val="009E63AE"/>
    <w:rsid w:val="009F61B9"/>
    <w:rsid w:val="009F7004"/>
    <w:rsid w:val="00A03DCD"/>
    <w:rsid w:val="00A148F7"/>
    <w:rsid w:val="00A217CD"/>
    <w:rsid w:val="00A24D4B"/>
    <w:rsid w:val="00A31FE8"/>
    <w:rsid w:val="00A8425A"/>
    <w:rsid w:val="00A94090"/>
    <w:rsid w:val="00AA1E86"/>
    <w:rsid w:val="00AA5C63"/>
    <w:rsid w:val="00AC321D"/>
    <w:rsid w:val="00AC7161"/>
    <w:rsid w:val="00AD1F09"/>
    <w:rsid w:val="00AD52FD"/>
    <w:rsid w:val="00AE366C"/>
    <w:rsid w:val="00AE5EE7"/>
    <w:rsid w:val="00AF27DC"/>
    <w:rsid w:val="00B006D5"/>
    <w:rsid w:val="00B02CE0"/>
    <w:rsid w:val="00B1715B"/>
    <w:rsid w:val="00B32F93"/>
    <w:rsid w:val="00B433B5"/>
    <w:rsid w:val="00B44118"/>
    <w:rsid w:val="00B45F18"/>
    <w:rsid w:val="00B56029"/>
    <w:rsid w:val="00B5673E"/>
    <w:rsid w:val="00B635D2"/>
    <w:rsid w:val="00B6703F"/>
    <w:rsid w:val="00B829A3"/>
    <w:rsid w:val="00B9373D"/>
    <w:rsid w:val="00BA57E7"/>
    <w:rsid w:val="00BA5AE8"/>
    <w:rsid w:val="00BB29AE"/>
    <w:rsid w:val="00BB2F6A"/>
    <w:rsid w:val="00BC18B9"/>
    <w:rsid w:val="00BC207A"/>
    <w:rsid w:val="00BD38A1"/>
    <w:rsid w:val="00BD6F0C"/>
    <w:rsid w:val="00BE362E"/>
    <w:rsid w:val="00BF24CD"/>
    <w:rsid w:val="00BF26F9"/>
    <w:rsid w:val="00BF36E7"/>
    <w:rsid w:val="00BF4DFA"/>
    <w:rsid w:val="00C0097D"/>
    <w:rsid w:val="00C11940"/>
    <w:rsid w:val="00C11CAE"/>
    <w:rsid w:val="00C14DB3"/>
    <w:rsid w:val="00C205DB"/>
    <w:rsid w:val="00C417C8"/>
    <w:rsid w:val="00C41A30"/>
    <w:rsid w:val="00C44F17"/>
    <w:rsid w:val="00C453BE"/>
    <w:rsid w:val="00C70E17"/>
    <w:rsid w:val="00C85FD7"/>
    <w:rsid w:val="00C9418E"/>
    <w:rsid w:val="00C967BC"/>
    <w:rsid w:val="00CA4D0B"/>
    <w:rsid w:val="00CC1C57"/>
    <w:rsid w:val="00CC6EFC"/>
    <w:rsid w:val="00CD087E"/>
    <w:rsid w:val="00CD0957"/>
    <w:rsid w:val="00CD1131"/>
    <w:rsid w:val="00CE386C"/>
    <w:rsid w:val="00CF4910"/>
    <w:rsid w:val="00CF7AC8"/>
    <w:rsid w:val="00D040D9"/>
    <w:rsid w:val="00D37603"/>
    <w:rsid w:val="00D41B45"/>
    <w:rsid w:val="00D4201D"/>
    <w:rsid w:val="00D45480"/>
    <w:rsid w:val="00D473A9"/>
    <w:rsid w:val="00D50B53"/>
    <w:rsid w:val="00D511EC"/>
    <w:rsid w:val="00D60B1F"/>
    <w:rsid w:val="00D7505B"/>
    <w:rsid w:val="00D80C4B"/>
    <w:rsid w:val="00D81351"/>
    <w:rsid w:val="00D82496"/>
    <w:rsid w:val="00D82C2A"/>
    <w:rsid w:val="00D8423B"/>
    <w:rsid w:val="00D93E66"/>
    <w:rsid w:val="00D94237"/>
    <w:rsid w:val="00DA0180"/>
    <w:rsid w:val="00DA0346"/>
    <w:rsid w:val="00DA0F73"/>
    <w:rsid w:val="00DB065B"/>
    <w:rsid w:val="00DB3F57"/>
    <w:rsid w:val="00DD69A3"/>
    <w:rsid w:val="00DE10F6"/>
    <w:rsid w:val="00DE192D"/>
    <w:rsid w:val="00DE2842"/>
    <w:rsid w:val="00DF060C"/>
    <w:rsid w:val="00E00CF2"/>
    <w:rsid w:val="00E024B5"/>
    <w:rsid w:val="00E13422"/>
    <w:rsid w:val="00E2532A"/>
    <w:rsid w:val="00E31BEB"/>
    <w:rsid w:val="00E41DB4"/>
    <w:rsid w:val="00E469FE"/>
    <w:rsid w:val="00E46EF4"/>
    <w:rsid w:val="00E64989"/>
    <w:rsid w:val="00E703AE"/>
    <w:rsid w:val="00E76AAC"/>
    <w:rsid w:val="00E814A1"/>
    <w:rsid w:val="00E95EEB"/>
    <w:rsid w:val="00EB3D43"/>
    <w:rsid w:val="00EC3458"/>
    <w:rsid w:val="00ED4EEC"/>
    <w:rsid w:val="00ED62DF"/>
    <w:rsid w:val="00EE23B2"/>
    <w:rsid w:val="00EF6B41"/>
    <w:rsid w:val="00F15C1A"/>
    <w:rsid w:val="00F15D71"/>
    <w:rsid w:val="00F3125C"/>
    <w:rsid w:val="00F31726"/>
    <w:rsid w:val="00F45E22"/>
    <w:rsid w:val="00F45F80"/>
    <w:rsid w:val="00F472A3"/>
    <w:rsid w:val="00F5015E"/>
    <w:rsid w:val="00F53017"/>
    <w:rsid w:val="00F56ACE"/>
    <w:rsid w:val="00F57ACB"/>
    <w:rsid w:val="00F66C9A"/>
    <w:rsid w:val="00F71FB9"/>
    <w:rsid w:val="00F920E2"/>
    <w:rsid w:val="00FB467B"/>
    <w:rsid w:val="00FB50E0"/>
    <w:rsid w:val="00FB5719"/>
    <w:rsid w:val="00FD0A68"/>
    <w:rsid w:val="00FD495F"/>
    <w:rsid w:val="00FD5E10"/>
    <w:rsid w:val="00FE456D"/>
    <w:rsid w:val="00FE6A2F"/>
    <w:rsid w:val="00FF25BD"/>
    <w:rsid w:val="00FF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15B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624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Seleccion Personal</cp:lastModifiedBy>
  <cp:revision>14</cp:revision>
  <cp:lastPrinted>2023-11-09T11:55:00Z</cp:lastPrinted>
  <dcterms:created xsi:type="dcterms:W3CDTF">2023-09-27T20:50:00Z</dcterms:created>
  <dcterms:modified xsi:type="dcterms:W3CDTF">2023-12-29T18:05:00Z</dcterms:modified>
</cp:coreProperties>
</file>