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AC993" w14:textId="77777777" w:rsidR="00A530C2" w:rsidRDefault="00A530C2" w:rsidP="00941632">
      <w:pPr>
        <w:pStyle w:val="Ttulo"/>
        <w:rPr>
          <w:rFonts w:ascii="gobCL" w:hAnsi="gobCL"/>
          <w:sz w:val="20"/>
          <w:szCs w:val="20"/>
        </w:rPr>
      </w:pPr>
      <w:bookmarkStart w:id="0" w:name="_Hlk134696425"/>
    </w:p>
    <w:p w14:paraId="46B8A0C0" w14:textId="33FBBEEA" w:rsidR="00A530C2" w:rsidRDefault="00941632" w:rsidP="00A530C2">
      <w:pPr>
        <w:pStyle w:val="Ttulo"/>
        <w:rPr>
          <w:rFonts w:ascii="gobCL" w:hAnsi="gobCL"/>
          <w:sz w:val="20"/>
          <w:szCs w:val="20"/>
        </w:rPr>
      </w:pPr>
      <w:r w:rsidRPr="00AC5BCD">
        <w:rPr>
          <w:rFonts w:ascii="gobCL" w:hAnsi="gobCL"/>
          <w:sz w:val="20"/>
          <w:szCs w:val="20"/>
        </w:rPr>
        <w:t>CONTENIDO Y PERFIL DE CARGO</w:t>
      </w:r>
    </w:p>
    <w:p w14:paraId="05A9E7A8" w14:textId="77777777" w:rsidR="00A530C2" w:rsidRDefault="00A530C2" w:rsidP="00A530C2">
      <w:pPr>
        <w:pStyle w:val="Ttulo"/>
        <w:jc w:val="left"/>
        <w:rPr>
          <w:rFonts w:ascii="gobCL" w:hAnsi="gobCL"/>
          <w:sz w:val="20"/>
          <w:szCs w:val="20"/>
        </w:rPr>
      </w:pPr>
    </w:p>
    <w:p w14:paraId="7CC51341" w14:textId="77777777" w:rsidR="00A530C2" w:rsidRPr="00AC5BCD" w:rsidRDefault="00A530C2" w:rsidP="00941632">
      <w:pPr>
        <w:rPr>
          <w:rFonts w:ascii="gobCL" w:hAnsi="gobCL"/>
          <w:b/>
          <w:sz w:val="20"/>
          <w:szCs w:val="20"/>
          <w:u w:val="single"/>
          <w:lang w:val="es-MX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7"/>
        <w:gridCol w:w="2587"/>
        <w:gridCol w:w="2587"/>
        <w:gridCol w:w="2587"/>
      </w:tblGrid>
      <w:tr w:rsidR="00941632" w:rsidRPr="00AC5BCD" w14:paraId="21436058" w14:textId="77777777" w:rsidTr="00FC1DBF">
        <w:trPr>
          <w:trHeight w:val="641"/>
        </w:trPr>
        <w:tc>
          <w:tcPr>
            <w:tcW w:w="2587" w:type="dxa"/>
            <w:shd w:val="clear" w:color="auto" w:fill="FFD757"/>
            <w:vAlign w:val="center"/>
          </w:tcPr>
          <w:p w14:paraId="3358ADAC" w14:textId="77777777" w:rsidR="00941632" w:rsidRPr="00AC5BCD" w:rsidRDefault="00941632" w:rsidP="00FC1DBF">
            <w:pPr>
              <w:pStyle w:val="Ttulo3"/>
              <w:spacing w:before="0"/>
              <w:jc w:val="center"/>
              <w:rPr>
                <w:rFonts w:ascii="gobCL" w:hAnsi="gobCL"/>
                <w:sz w:val="20"/>
                <w:szCs w:val="20"/>
              </w:rPr>
            </w:pPr>
            <w:r w:rsidRPr="00AC5BCD">
              <w:rPr>
                <w:rFonts w:ascii="gobCL" w:hAnsi="gobCL"/>
                <w:sz w:val="20"/>
                <w:szCs w:val="20"/>
              </w:rPr>
              <w:t>NOMBRE DEL CARGO/FUNCIÓN</w:t>
            </w:r>
          </w:p>
        </w:tc>
        <w:tc>
          <w:tcPr>
            <w:tcW w:w="2587" w:type="dxa"/>
            <w:shd w:val="clear" w:color="auto" w:fill="FFD757"/>
            <w:vAlign w:val="center"/>
          </w:tcPr>
          <w:p w14:paraId="6C0B66E4" w14:textId="77777777" w:rsidR="00941632" w:rsidRPr="00AC5BCD" w:rsidRDefault="00941632" w:rsidP="00FC1DBF">
            <w:pPr>
              <w:pStyle w:val="Ttulo3"/>
              <w:spacing w:before="0"/>
              <w:jc w:val="center"/>
              <w:rPr>
                <w:rFonts w:ascii="gobCL" w:hAnsi="gobCL"/>
                <w:sz w:val="20"/>
                <w:szCs w:val="20"/>
              </w:rPr>
            </w:pPr>
            <w:r w:rsidRPr="00AC5BCD">
              <w:rPr>
                <w:rFonts w:ascii="gobCL" w:hAnsi="gobCL"/>
                <w:sz w:val="20"/>
                <w:szCs w:val="20"/>
              </w:rPr>
              <w:t>DEPENDENCIA</w:t>
            </w:r>
          </w:p>
        </w:tc>
        <w:tc>
          <w:tcPr>
            <w:tcW w:w="2587" w:type="dxa"/>
            <w:shd w:val="clear" w:color="auto" w:fill="FFD757"/>
            <w:vAlign w:val="center"/>
          </w:tcPr>
          <w:p w14:paraId="0C7716A4" w14:textId="77777777" w:rsidR="00941632" w:rsidRPr="00AC5BCD" w:rsidRDefault="00941632" w:rsidP="00FC1DBF">
            <w:pPr>
              <w:pStyle w:val="Ttulo1"/>
              <w:spacing w:before="0"/>
              <w:jc w:val="center"/>
              <w:rPr>
                <w:rFonts w:ascii="gobCL" w:hAnsi="gobCL"/>
                <w:sz w:val="20"/>
                <w:szCs w:val="20"/>
              </w:rPr>
            </w:pPr>
            <w:r w:rsidRPr="00AC5BCD">
              <w:rPr>
                <w:rFonts w:ascii="gobCL" w:hAnsi="gobCL"/>
                <w:sz w:val="20"/>
                <w:szCs w:val="20"/>
              </w:rPr>
              <w:t>UNIDAD DE TRABAJO Y ESTABLECIMIENTO</w:t>
            </w:r>
          </w:p>
        </w:tc>
        <w:tc>
          <w:tcPr>
            <w:tcW w:w="2587" w:type="dxa"/>
            <w:shd w:val="clear" w:color="auto" w:fill="FFD757"/>
            <w:vAlign w:val="center"/>
          </w:tcPr>
          <w:p w14:paraId="4FAC54F0" w14:textId="77777777" w:rsidR="00941632" w:rsidRPr="00AC5BCD" w:rsidRDefault="00941632" w:rsidP="00777E28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AC5BCD">
              <w:rPr>
                <w:rFonts w:ascii="gobCL" w:hAnsi="gobCL"/>
                <w:b/>
                <w:sz w:val="20"/>
                <w:szCs w:val="20"/>
                <w:lang w:val="es-MX"/>
              </w:rPr>
              <w:t>GRADO</w:t>
            </w:r>
          </w:p>
        </w:tc>
      </w:tr>
      <w:tr w:rsidR="00941632" w:rsidRPr="00AC5BCD" w14:paraId="7A621CFE" w14:textId="77777777" w:rsidTr="00FC1DBF">
        <w:trPr>
          <w:trHeight w:val="498"/>
        </w:trPr>
        <w:tc>
          <w:tcPr>
            <w:tcW w:w="2587" w:type="dxa"/>
            <w:vAlign w:val="center"/>
          </w:tcPr>
          <w:p w14:paraId="30D3CBB0" w14:textId="2457C90C" w:rsidR="00941632" w:rsidRPr="00AC5BCD" w:rsidRDefault="002E2523" w:rsidP="00D80EF4">
            <w:pPr>
              <w:jc w:val="center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AC5BCD">
              <w:rPr>
                <w:rFonts w:ascii="gobCL" w:hAnsi="gobCL" w:cs="Calibri"/>
                <w:sz w:val="20"/>
                <w:szCs w:val="20"/>
                <w:lang w:val="es-MX"/>
              </w:rPr>
              <w:t>Jefe Unidad Conectividad y Redes</w:t>
            </w:r>
          </w:p>
        </w:tc>
        <w:tc>
          <w:tcPr>
            <w:tcW w:w="2587" w:type="dxa"/>
            <w:vAlign w:val="center"/>
          </w:tcPr>
          <w:p w14:paraId="71B3AB5A" w14:textId="468DCB41" w:rsidR="006E4868" w:rsidRPr="00D80EF4" w:rsidRDefault="00941632" w:rsidP="00D80EF4">
            <w:pPr>
              <w:keepNext/>
              <w:jc w:val="center"/>
              <w:outlineLvl w:val="2"/>
              <w:rPr>
                <w:rFonts w:ascii="gobCL" w:hAnsi="gobCL"/>
                <w:sz w:val="20"/>
                <w:szCs w:val="20"/>
              </w:rPr>
            </w:pPr>
            <w:r w:rsidRPr="00AC5BCD">
              <w:rPr>
                <w:rFonts w:ascii="gobCL" w:hAnsi="gobCL"/>
                <w:sz w:val="20"/>
                <w:szCs w:val="20"/>
              </w:rPr>
              <w:t>Jef</w:t>
            </w:r>
            <w:r w:rsidR="006E4868">
              <w:rPr>
                <w:rFonts w:ascii="gobCL" w:hAnsi="gobCL"/>
                <w:sz w:val="20"/>
                <w:szCs w:val="20"/>
              </w:rPr>
              <w:t>atura Departamento TIC</w:t>
            </w:r>
          </w:p>
        </w:tc>
        <w:tc>
          <w:tcPr>
            <w:tcW w:w="2587" w:type="dxa"/>
            <w:vAlign w:val="center"/>
          </w:tcPr>
          <w:p w14:paraId="14C19322" w14:textId="4056FC7A" w:rsidR="00941632" w:rsidRPr="00AC5BCD" w:rsidRDefault="00F81127" w:rsidP="00D80EF4">
            <w:pPr>
              <w:keepNext/>
              <w:jc w:val="center"/>
              <w:outlineLvl w:val="0"/>
              <w:rPr>
                <w:rFonts w:ascii="gobCL" w:hAnsi="gobCL" w:cs="Calibri"/>
                <w:bCs/>
                <w:kern w:val="32"/>
                <w:sz w:val="20"/>
                <w:szCs w:val="20"/>
              </w:rPr>
            </w:pPr>
            <w:r w:rsidRPr="00AC5BCD">
              <w:rPr>
                <w:rFonts w:ascii="gobCL" w:hAnsi="gobCL"/>
                <w:sz w:val="20"/>
                <w:szCs w:val="20"/>
              </w:rPr>
              <w:t>Departamento TIC</w:t>
            </w:r>
          </w:p>
        </w:tc>
        <w:tc>
          <w:tcPr>
            <w:tcW w:w="2587" w:type="dxa"/>
            <w:vAlign w:val="center"/>
          </w:tcPr>
          <w:p w14:paraId="61364781" w14:textId="69208EEF" w:rsidR="00941632" w:rsidRPr="00AC5BCD" w:rsidRDefault="002E2523" w:rsidP="00D80EF4">
            <w:pPr>
              <w:jc w:val="center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AC5BCD">
              <w:rPr>
                <w:rFonts w:ascii="gobCL" w:hAnsi="gobCL" w:cs="Calibri"/>
                <w:sz w:val="20"/>
                <w:szCs w:val="20"/>
                <w:lang w:val="es-MX"/>
              </w:rPr>
              <w:t>12</w:t>
            </w:r>
            <w:r w:rsidR="00941632" w:rsidRPr="00AC5BCD">
              <w:rPr>
                <w:rFonts w:ascii="gobCL" w:hAnsi="gobCL" w:cs="Calibri"/>
                <w:sz w:val="20"/>
                <w:szCs w:val="20"/>
                <w:lang w:val="es-MX"/>
              </w:rPr>
              <w:t>°</w:t>
            </w:r>
          </w:p>
        </w:tc>
      </w:tr>
    </w:tbl>
    <w:p w14:paraId="20FF2327" w14:textId="77777777" w:rsidR="00941632" w:rsidRPr="00AC5BCD" w:rsidRDefault="00941632" w:rsidP="00941632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941632" w:rsidRPr="00AC5BCD" w14:paraId="15F22B7E" w14:textId="77777777" w:rsidTr="00777E28">
        <w:trPr>
          <w:trHeight w:val="70"/>
        </w:trPr>
        <w:tc>
          <w:tcPr>
            <w:tcW w:w="10348" w:type="dxa"/>
            <w:shd w:val="clear" w:color="auto" w:fill="FFD757"/>
          </w:tcPr>
          <w:p w14:paraId="76F451C7" w14:textId="77777777" w:rsidR="00941632" w:rsidRPr="00AC5BCD" w:rsidRDefault="00941632" w:rsidP="00777E28">
            <w:pPr>
              <w:pStyle w:val="Ttulo2"/>
              <w:spacing w:before="0" w:after="0"/>
              <w:rPr>
                <w:rFonts w:ascii="gobCL" w:hAnsi="gobCL"/>
                <w:i w:val="0"/>
                <w:iCs w:val="0"/>
                <w:sz w:val="20"/>
                <w:szCs w:val="20"/>
              </w:rPr>
            </w:pPr>
            <w:r w:rsidRPr="00AC5BCD">
              <w:rPr>
                <w:rFonts w:ascii="gobCL" w:hAnsi="gobCL"/>
                <w:i w:val="0"/>
                <w:iCs w:val="0"/>
                <w:sz w:val="20"/>
                <w:szCs w:val="20"/>
              </w:rPr>
              <w:t>CONTENIDO DEL CARGO</w:t>
            </w:r>
          </w:p>
        </w:tc>
      </w:tr>
      <w:tr w:rsidR="00941632" w:rsidRPr="00AC5BCD" w14:paraId="4139B9C8" w14:textId="77777777" w:rsidTr="00777E28">
        <w:trPr>
          <w:trHeight w:val="70"/>
        </w:trPr>
        <w:tc>
          <w:tcPr>
            <w:tcW w:w="10348" w:type="dxa"/>
            <w:shd w:val="clear" w:color="auto" w:fill="D9D9D9"/>
          </w:tcPr>
          <w:p w14:paraId="067B3F58" w14:textId="77777777" w:rsidR="00941632" w:rsidRPr="00AC5BCD" w:rsidRDefault="00941632" w:rsidP="00777E28">
            <w:pPr>
              <w:jc w:val="both"/>
              <w:rPr>
                <w:rFonts w:ascii="gobCL" w:hAnsi="gobCL"/>
                <w:color w:val="D9D9D9"/>
                <w:sz w:val="20"/>
                <w:szCs w:val="20"/>
                <w:lang w:val="es-MX"/>
              </w:rPr>
            </w:pPr>
            <w:r w:rsidRPr="00AC5BCD">
              <w:rPr>
                <w:rFonts w:ascii="gobCL" w:hAnsi="gobCL"/>
                <w:b/>
                <w:sz w:val="20"/>
                <w:szCs w:val="20"/>
                <w:lang w:val="es-MX"/>
              </w:rPr>
              <w:t>OBJETIVO O PROPOSITO DEL CARGO:</w:t>
            </w:r>
          </w:p>
        </w:tc>
      </w:tr>
      <w:tr w:rsidR="00941632" w:rsidRPr="00AC5BCD" w14:paraId="30459EDC" w14:textId="77777777" w:rsidTr="00777E28">
        <w:tc>
          <w:tcPr>
            <w:tcW w:w="10348" w:type="dxa"/>
          </w:tcPr>
          <w:p w14:paraId="5E990AF1" w14:textId="42821179" w:rsidR="00941632" w:rsidRPr="00AC5BCD" w:rsidRDefault="00F47D94" w:rsidP="00FC1DBF">
            <w:pPr>
              <w:spacing w:line="276" w:lineRule="auto"/>
              <w:jc w:val="both"/>
              <w:rPr>
                <w:rFonts w:ascii="gobCL" w:eastAsia="Calibri" w:hAnsi="gobCL" w:cstheme="minorHAnsi"/>
                <w:sz w:val="20"/>
                <w:szCs w:val="20"/>
              </w:rPr>
            </w:pPr>
            <w:r w:rsidRPr="00AC5BCD">
              <w:rPr>
                <w:rFonts w:ascii="gobCL" w:eastAsia="Calibri" w:hAnsi="gobCL" w:cstheme="minorHAnsi"/>
                <w:sz w:val="20"/>
                <w:szCs w:val="20"/>
              </w:rPr>
              <w:t>Liderar, p</w:t>
            </w:r>
            <w:r w:rsidR="00BB5642" w:rsidRPr="00AC5BCD">
              <w:rPr>
                <w:rFonts w:ascii="gobCL" w:eastAsia="Calibri" w:hAnsi="gobCL" w:cstheme="minorHAnsi"/>
                <w:sz w:val="20"/>
                <w:szCs w:val="20"/>
              </w:rPr>
              <w:t xml:space="preserve">lanificar, </w:t>
            </w:r>
            <w:r w:rsidR="00004CAA">
              <w:rPr>
                <w:rFonts w:ascii="gobCL" w:eastAsia="Calibri" w:hAnsi="gobCL" w:cstheme="minorHAnsi"/>
                <w:sz w:val="20"/>
                <w:szCs w:val="20"/>
              </w:rPr>
              <w:t xml:space="preserve">gestionar, </w:t>
            </w:r>
            <w:r w:rsidR="00BB5642" w:rsidRPr="00AC5BCD">
              <w:rPr>
                <w:rFonts w:ascii="gobCL" w:eastAsia="Calibri" w:hAnsi="gobCL" w:cstheme="minorHAnsi"/>
                <w:sz w:val="20"/>
                <w:szCs w:val="20"/>
              </w:rPr>
              <w:t>supervisar y desarrollar actividades o proyectos</w:t>
            </w:r>
            <w:r w:rsidR="003A0460" w:rsidRPr="00AC5BCD">
              <w:rPr>
                <w:rFonts w:ascii="gobCL" w:eastAsia="Calibri" w:hAnsi="gobCL" w:cstheme="minorHAnsi"/>
                <w:sz w:val="20"/>
                <w:szCs w:val="20"/>
              </w:rPr>
              <w:t xml:space="preserve"> del área</w:t>
            </w:r>
            <w:r w:rsidR="00062FDC" w:rsidRPr="00AC5BCD">
              <w:rPr>
                <w:rFonts w:ascii="gobCL" w:eastAsia="Calibri" w:hAnsi="gobCL" w:cstheme="minorHAnsi"/>
                <w:sz w:val="20"/>
                <w:szCs w:val="20"/>
              </w:rPr>
              <w:t>,</w:t>
            </w:r>
            <w:r w:rsidR="00BB5642" w:rsidRPr="00AC5BCD">
              <w:rPr>
                <w:rFonts w:ascii="gobCL" w:eastAsia="Calibri" w:hAnsi="gobCL" w:cstheme="minorHAnsi"/>
                <w:sz w:val="20"/>
                <w:szCs w:val="20"/>
              </w:rPr>
              <w:t xml:space="preserve"> solicitados por la institución. </w:t>
            </w:r>
            <w:r w:rsidR="003A0460" w:rsidRPr="00AC5BCD">
              <w:rPr>
                <w:rFonts w:ascii="gobCL" w:eastAsia="Calibri" w:hAnsi="gobCL" w:cstheme="minorHAnsi"/>
                <w:sz w:val="20"/>
                <w:szCs w:val="20"/>
              </w:rPr>
              <w:t>R</w:t>
            </w:r>
            <w:r w:rsidR="00BB5642" w:rsidRPr="00AC5BCD">
              <w:rPr>
                <w:rFonts w:ascii="gobCL" w:eastAsia="Calibri" w:hAnsi="gobCL" w:cstheme="minorHAnsi"/>
                <w:sz w:val="20"/>
                <w:szCs w:val="20"/>
              </w:rPr>
              <w:t>esponsable de la administración</w:t>
            </w:r>
            <w:r w:rsidR="00062FDC" w:rsidRPr="00AC5BCD">
              <w:rPr>
                <w:rFonts w:ascii="gobCL" w:eastAsia="Calibri" w:hAnsi="gobCL" w:cstheme="minorHAnsi"/>
                <w:sz w:val="20"/>
                <w:szCs w:val="20"/>
              </w:rPr>
              <w:t xml:space="preserve">, </w:t>
            </w:r>
            <w:r w:rsidR="00BB5642" w:rsidRPr="00AC5BCD">
              <w:rPr>
                <w:rFonts w:ascii="gobCL" w:eastAsia="Calibri" w:hAnsi="gobCL" w:cstheme="minorHAnsi"/>
                <w:sz w:val="20"/>
                <w:szCs w:val="20"/>
              </w:rPr>
              <w:t>distribución</w:t>
            </w:r>
            <w:r w:rsidR="00062FDC" w:rsidRPr="00AC5BCD">
              <w:rPr>
                <w:rFonts w:ascii="gobCL" w:eastAsia="Calibri" w:hAnsi="gobCL" w:cstheme="minorHAnsi"/>
                <w:sz w:val="20"/>
                <w:szCs w:val="20"/>
              </w:rPr>
              <w:t xml:space="preserve"> y despliegue</w:t>
            </w:r>
            <w:r w:rsidR="00004CAA">
              <w:rPr>
                <w:rFonts w:ascii="gobCL" w:eastAsia="Calibri" w:hAnsi="gobCL" w:cstheme="minorHAnsi"/>
                <w:sz w:val="20"/>
                <w:szCs w:val="20"/>
              </w:rPr>
              <w:t xml:space="preserve"> </w:t>
            </w:r>
            <w:r w:rsidR="00BB5642" w:rsidRPr="00AC5BCD">
              <w:rPr>
                <w:rFonts w:ascii="gobCL" w:eastAsia="Calibri" w:hAnsi="gobCL" w:cstheme="minorHAnsi"/>
                <w:sz w:val="20"/>
                <w:szCs w:val="20"/>
              </w:rPr>
              <w:t xml:space="preserve">de la estructura de red dispuesta. </w:t>
            </w:r>
          </w:p>
        </w:tc>
      </w:tr>
      <w:tr w:rsidR="00941632" w:rsidRPr="00AC5BCD" w14:paraId="76690268" w14:textId="77777777" w:rsidTr="00777E28">
        <w:trPr>
          <w:trHeight w:val="253"/>
        </w:trPr>
        <w:tc>
          <w:tcPr>
            <w:tcW w:w="10348" w:type="dxa"/>
            <w:shd w:val="clear" w:color="auto" w:fill="FFD757"/>
          </w:tcPr>
          <w:p w14:paraId="79EC398E" w14:textId="77777777" w:rsidR="00941632" w:rsidRPr="00AC5BCD" w:rsidRDefault="00941632" w:rsidP="00777E28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AC5BCD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FUNCIONES PRINCIPALES PARA DESEMPEÑAR EL CARGO: </w:t>
            </w:r>
          </w:p>
        </w:tc>
      </w:tr>
      <w:tr w:rsidR="00941632" w:rsidRPr="00AC5BCD" w14:paraId="18D2F300" w14:textId="77777777" w:rsidTr="00777E28">
        <w:trPr>
          <w:trHeight w:val="557"/>
        </w:trPr>
        <w:tc>
          <w:tcPr>
            <w:tcW w:w="10348" w:type="dxa"/>
          </w:tcPr>
          <w:p w14:paraId="358E3982" w14:textId="77777777" w:rsidR="00941632" w:rsidRPr="00AC5BCD" w:rsidRDefault="00941632" w:rsidP="00777E28">
            <w:pPr>
              <w:jc w:val="both"/>
              <w:rPr>
                <w:rFonts w:ascii="gobCL" w:hAnsi="gobCL"/>
                <w:bCs/>
                <w:sz w:val="20"/>
                <w:szCs w:val="20"/>
                <w:lang w:val="es-MX"/>
              </w:rPr>
            </w:pPr>
          </w:p>
          <w:tbl>
            <w:tblPr>
              <w:tblW w:w="1013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3"/>
              <w:gridCol w:w="9638"/>
            </w:tblGrid>
            <w:tr w:rsidR="00941632" w:rsidRPr="00AC5BCD" w14:paraId="5DFE1895" w14:textId="77777777" w:rsidTr="00777E28">
              <w:tc>
                <w:tcPr>
                  <w:tcW w:w="493" w:type="dxa"/>
                </w:tcPr>
                <w:p w14:paraId="2C40EF18" w14:textId="77777777" w:rsidR="00941632" w:rsidRPr="00AC5BCD" w:rsidRDefault="00941632" w:rsidP="00777E28">
                  <w:pPr>
                    <w:jc w:val="center"/>
                    <w:rPr>
                      <w:rFonts w:ascii="gobCL" w:hAnsi="gobCL"/>
                      <w:bCs/>
                      <w:sz w:val="20"/>
                      <w:szCs w:val="20"/>
                      <w:lang w:val="es-MX"/>
                    </w:rPr>
                  </w:pPr>
                  <w:r w:rsidRPr="00AC5BCD">
                    <w:rPr>
                      <w:rFonts w:ascii="gobCL" w:hAnsi="gobCL" w:cs="Tahoma"/>
                      <w:b/>
                      <w:sz w:val="20"/>
                      <w:szCs w:val="20"/>
                    </w:rPr>
                    <w:t>N°</w:t>
                  </w:r>
                </w:p>
              </w:tc>
              <w:tc>
                <w:tcPr>
                  <w:tcW w:w="9638" w:type="dxa"/>
                </w:tcPr>
                <w:p w14:paraId="52212E67" w14:textId="77777777" w:rsidR="00941632" w:rsidRPr="00AC5BCD" w:rsidRDefault="00941632" w:rsidP="00777E28">
                  <w:pPr>
                    <w:tabs>
                      <w:tab w:val="left" w:pos="1780"/>
                    </w:tabs>
                    <w:jc w:val="center"/>
                    <w:rPr>
                      <w:rFonts w:ascii="gobCL" w:hAnsi="gobCL"/>
                      <w:bCs/>
                      <w:sz w:val="20"/>
                      <w:szCs w:val="20"/>
                      <w:lang w:val="es-MX"/>
                    </w:rPr>
                  </w:pPr>
                  <w:r w:rsidRPr="00AC5BCD">
                    <w:rPr>
                      <w:rFonts w:ascii="gobCL" w:hAnsi="gobCL" w:cs="Tahoma"/>
                      <w:b/>
                      <w:sz w:val="20"/>
                      <w:szCs w:val="20"/>
                    </w:rPr>
                    <w:t>FUNCIONES</w:t>
                  </w:r>
                </w:p>
              </w:tc>
            </w:tr>
            <w:tr w:rsidR="0070047F" w:rsidRPr="00AC5BCD" w14:paraId="521DAE00" w14:textId="77777777" w:rsidTr="00777E28">
              <w:tc>
                <w:tcPr>
                  <w:tcW w:w="493" w:type="dxa"/>
                  <w:vAlign w:val="center"/>
                </w:tcPr>
                <w:p w14:paraId="7801ECEF" w14:textId="199AA903" w:rsidR="0070047F" w:rsidRPr="00AC5BCD" w:rsidRDefault="0070047F" w:rsidP="0070047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AC5BCD">
                    <w:rPr>
                      <w:rFonts w:ascii="gobCL" w:hAnsi="gobC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638" w:type="dxa"/>
                  <w:shd w:val="clear" w:color="auto" w:fill="auto"/>
                </w:tcPr>
                <w:p w14:paraId="10A2D6F8" w14:textId="48A61A8A" w:rsidR="0070047F" w:rsidRPr="00AC5BCD" w:rsidRDefault="0070047F" w:rsidP="0070047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AC5BCD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>Liderar la planificación, implementación y control de la ejecución de proyectos de conectividad y redes en equipos interdisciplinarios, resguardando la seguridad de las personas, la infraestructura y la información.</w:t>
                  </w:r>
                </w:p>
              </w:tc>
            </w:tr>
            <w:tr w:rsidR="0070047F" w:rsidRPr="00AC5BCD" w14:paraId="4EF66755" w14:textId="77777777" w:rsidTr="00777E28">
              <w:tc>
                <w:tcPr>
                  <w:tcW w:w="493" w:type="dxa"/>
                  <w:vAlign w:val="center"/>
                </w:tcPr>
                <w:p w14:paraId="57A921E5" w14:textId="5D529049" w:rsidR="0070047F" w:rsidRPr="00AC5BCD" w:rsidRDefault="0070047F" w:rsidP="0070047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AC5BCD">
                    <w:rPr>
                      <w:rFonts w:ascii="gobCL" w:hAnsi="gobC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638" w:type="dxa"/>
                </w:tcPr>
                <w:p w14:paraId="0E863D9D" w14:textId="2EEA96BC" w:rsidR="0070047F" w:rsidRPr="00AC5BCD" w:rsidRDefault="0070047F" w:rsidP="0070047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AC5BCD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>Realizar análisis de requerimientos mediante el diagnóstico de necesidades y problemas complejos de infraestructura de redes y servicios, según especificaciones técnicas y criterios de sostenibilidad.</w:t>
                  </w:r>
                </w:p>
              </w:tc>
            </w:tr>
            <w:tr w:rsidR="0070047F" w:rsidRPr="00AC5BCD" w14:paraId="2FE87F80" w14:textId="77777777" w:rsidTr="00777E28">
              <w:tc>
                <w:tcPr>
                  <w:tcW w:w="493" w:type="dxa"/>
                  <w:vAlign w:val="center"/>
                </w:tcPr>
                <w:p w14:paraId="5DE703AA" w14:textId="43762333" w:rsidR="0070047F" w:rsidRPr="00AC5BCD" w:rsidRDefault="0070047F" w:rsidP="0070047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AC5BCD">
                    <w:rPr>
                      <w:rFonts w:ascii="gobCL" w:hAnsi="gobC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638" w:type="dxa"/>
                </w:tcPr>
                <w:p w14:paraId="02847E28" w14:textId="7EB45C70" w:rsidR="0070047F" w:rsidRPr="00AC5BCD" w:rsidRDefault="0070047F" w:rsidP="0070047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AC5BCD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>Proponer mejoras en los servicios de la institución a través de la implementación de las TIC.</w:t>
                  </w:r>
                </w:p>
              </w:tc>
            </w:tr>
            <w:tr w:rsidR="0070047F" w:rsidRPr="00AC5BCD" w14:paraId="3260F037" w14:textId="77777777" w:rsidTr="00777E28">
              <w:tc>
                <w:tcPr>
                  <w:tcW w:w="493" w:type="dxa"/>
                  <w:vAlign w:val="center"/>
                </w:tcPr>
                <w:p w14:paraId="05702979" w14:textId="26313DD6" w:rsidR="0070047F" w:rsidRPr="00AC5BCD" w:rsidRDefault="0070047F" w:rsidP="0070047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AC5BCD">
                    <w:rPr>
                      <w:rFonts w:ascii="gobCL" w:hAnsi="gobC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638" w:type="dxa"/>
                </w:tcPr>
                <w:p w14:paraId="3AF3B484" w14:textId="280AE2A5" w:rsidR="0070047F" w:rsidRPr="00AC5BCD" w:rsidRDefault="0070047F" w:rsidP="0070047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AC5BCD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>Gestionar plataformas de operación de redes y servicios de tecnologías de la información y comunicación, asegurando las condiciones de seguridad.</w:t>
                  </w:r>
                </w:p>
              </w:tc>
            </w:tr>
            <w:tr w:rsidR="0070047F" w:rsidRPr="00AC5BCD" w14:paraId="330FB62B" w14:textId="77777777" w:rsidTr="00777E28">
              <w:tc>
                <w:tcPr>
                  <w:tcW w:w="493" w:type="dxa"/>
                  <w:vAlign w:val="center"/>
                </w:tcPr>
                <w:p w14:paraId="4BEC33AA" w14:textId="4A1DFA35" w:rsidR="0070047F" w:rsidRPr="00AC5BCD" w:rsidRDefault="0070047F" w:rsidP="0070047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AC5BCD">
                    <w:rPr>
                      <w:rFonts w:ascii="gobCL" w:hAnsi="gobC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638" w:type="dxa"/>
                </w:tcPr>
                <w:p w14:paraId="3F86D7C0" w14:textId="2264CAB4" w:rsidR="0070047F" w:rsidRPr="00AC5BCD" w:rsidRDefault="0070047F" w:rsidP="0070047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AC5BCD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>Liderar la gestión de plataformas de operación y mantenimiento preventivo y correctivo de redes y servicios, de acuerdo con estándares y normativas técnicas, medioambientales, de seguridad y calidad, tanto nacionales como internacionales.</w:t>
                  </w:r>
                </w:p>
              </w:tc>
            </w:tr>
            <w:tr w:rsidR="0070047F" w:rsidRPr="00AC5BCD" w14:paraId="3B205CBD" w14:textId="77777777" w:rsidTr="00777E28">
              <w:tc>
                <w:tcPr>
                  <w:tcW w:w="493" w:type="dxa"/>
                  <w:vAlign w:val="center"/>
                </w:tcPr>
                <w:p w14:paraId="7CCC6C27" w14:textId="7B149752" w:rsidR="0070047F" w:rsidRPr="00AC5BCD" w:rsidRDefault="0070047F" w:rsidP="0070047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AC5BCD">
                    <w:rPr>
                      <w:rFonts w:ascii="gobCL" w:hAnsi="gobC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638" w:type="dxa"/>
                </w:tcPr>
                <w:p w14:paraId="495E20E2" w14:textId="0FC11324" w:rsidR="0070047F" w:rsidRPr="00AC5BCD" w:rsidRDefault="0070047F" w:rsidP="0070047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AC5BCD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 xml:space="preserve"> Administrar la operación continua de los equipos críticos en la red.</w:t>
                  </w:r>
                </w:p>
              </w:tc>
            </w:tr>
            <w:tr w:rsidR="0070047F" w:rsidRPr="00AC5BCD" w14:paraId="5D3A4848" w14:textId="77777777" w:rsidTr="00777E28">
              <w:tc>
                <w:tcPr>
                  <w:tcW w:w="493" w:type="dxa"/>
                  <w:vAlign w:val="center"/>
                </w:tcPr>
                <w:p w14:paraId="639281F2" w14:textId="5FFE1D59" w:rsidR="0070047F" w:rsidRPr="00C92DFA" w:rsidRDefault="0070047F" w:rsidP="0070047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C92DFA">
                    <w:rPr>
                      <w:rFonts w:ascii="gobCL" w:hAnsi="gobC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9638" w:type="dxa"/>
                </w:tcPr>
                <w:p w14:paraId="068FFF1A" w14:textId="6D69505C" w:rsidR="0070047F" w:rsidRPr="00C92DFA" w:rsidRDefault="002E4689" w:rsidP="0070047F">
                  <w:pPr>
                    <w:jc w:val="both"/>
                    <w:rPr>
                      <w:rFonts w:ascii="gobCL" w:hAnsi="gobCL"/>
                      <w:strike/>
                      <w:sz w:val="20"/>
                      <w:szCs w:val="20"/>
                    </w:rPr>
                  </w:pPr>
                  <w:r w:rsidRPr="00C92DFA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>Supervisar el rendimiento de la red, identificar y solucionar problemas de conectividad, congestión de red o seguridad</w:t>
                  </w:r>
                </w:p>
              </w:tc>
            </w:tr>
            <w:tr w:rsidR="0070047F" w:rsidRPr="00AC5BCD" w14:paraId="3AD478AB" w14:textId="77777777" w:rsidTr="00777E28">
              <w:tc>
                <w:tcPr>
                  <w:tcW w:w="493" w:type="dxa"/>
                  <w:vAlign w:val="center"/>
                </w:tcPr>
                <w:p w14:paraId="1FF3E912" w14:textId="32B8C336" w:rsidR="0070047F" w:rsidRPr="00AC5BCD" w:rsidRDefault="0070047F" w:rsidP="0070047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AC5BCD">
                    <w:rPr>
                      <w:rFonts w:ascii="gobCL" w:hAnsi="gobC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9638" w:type="dxa"/>
                </w:tcPr>
                <w:p w14:paraId="6B411521" w14:textId="77ABCE60" w:rsidR="0070047F" w:rsidRPr="00AC5BCD" w:rsidRDefault="0070047F" w:rsidP="0070047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AC5BCD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 xml:space="preserve">Administrar y monitorear el funcionamiento y la seguridad de la red mediante </w:t>
                  </w:r>
                  <w:r w:rsidR="00F81127" w:rsidRPr="00AC5BCD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>las plataformas</w:t>
                  </w:r>
                  <w:r w:rsidRPr="00AC5BCD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 xml:space="preserve"> de monitoreo </w:t>
                  </w:r>
                </w:p>
              </w:tc>
            </w:tr>
            <w:tr w:rsidR="0070047F" w:rsidRPr="00AC5BCD" w14:paraId="0B74E5AC" w14:textId="77777777" w:rsidTr="00777E28">
              <w:tc>
                <w:tcPr>
                  <w:tcW w:w="493" w:type="dxa"/>
                  <w:vAlign w:val="center"/>
                </w:tcPr>
                <w:p w14:paraId="0425FE55" w14:textId="7525CD53" w:rsidR="0070047F" w:rsidRPr="00C92DFA" w:rsidRDefault="0070047F" w:rsidP="0070047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C92DFA">
                    <w:rPr>
                      <w:rFonts w:ascii="gobCL" w:hAnsi="gobCL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9638" w:type="dxa"/>
                </w:tcPr>
                <w:p w14:paraId="409ABDEC" w14:textId="00EB40B6" w:rsidR="0070047F" w:rsidRPr="00C92DFA" w:rsidRDefault="002E4689" w:rsidP="0070047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C92DFA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 xml:space="preserve"> Gestión del conocimiento dentro de la unidad, permitiendo mejorar el desempeño de los funcionarios </w:t>
                  </w:r>
                  <w:r w:rsidR="00564AC6" w:rsidRPr="00C92DFA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>para lograr los objetivos planteados.</w:t>
                  </w:r>
                </w:p>
              </w:tc>
            </w:tr>
            <w:tr w:rsidR="0070047F" w:rsidRPr="00AC5BCD" w14:paraId="3C56C443" w14:textId="77777777" w:rsidTr="00777E28">
              <w:tc>
                <w:tcPr>
                  <w:tcW w:w="493" w:type="dxa"/>
                  <w:vAlign w:val="center"/>
                </w:tcPr>
                <w:p w14:paraId="1E9BB048" w14:textId="0DA934B5" w:rsidR="0070047F" w:rsidRPr="00AC5BCD" w:rsidRDefault="0070047F" w:rsidP="0070047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AC5BCD">
                    <w:rPr>
                      <w:rFonts w:ascii="gobCL" w:hAnsi="gobCL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638" w:type="dxa"/>
                </w:tcPr>
                <w:p w14:paraId="55C687DB" w14:textId="45AA1E55" w:rsidR="0070047F" w:rsidRPr="00AC5BCD" w:rsidRDefault="0070047F" w:rsidP="0070047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AC5BCD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>Definir y otorgar permisos y niveles de acceso a los usuarios en los sistemas de información y comunicación.</w:t>
                  </w:r>
                </w:p>
              </w:tc>
            </w:tr>
            <w:tr w:rsidR="0070047F" w:rsidRPr="00AC5BCD" w14:paraId="4296711B" w14:textId="77777777" w:rsidTr="00777E28">
              <w:tc>
                <w:tcPr>
                  <w:tcW w:w="493" w:type="dxa"/>
                  <w:vAlign w:val="center"/>
                </w:tcPr>
                <w:p w14:paraId="67B400CD" w14:textId="56112217" w:rsidR="0070047F" w:rsidRPr="00C92DFA" w:rsidRDefault="0070047F" w:rsidP="0070047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C92DFA">
                    <w:rPr>
                      <w:rFonts w:ascii="gobCL" w:hAnsi="gobCL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9638" w:type="dxa"/>
                </w:tcPr>
                <w:p w14:paraId="7F8F96BB" w14:textId="7721E753" w:rsidR="0070047F" w:rsidRPr="00C92DFA" w:rsidRDefault="002E4689" w:rsidP="0070047F">
                  <w:pPr>
                    <w:jc w:val="both"/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</w:pPr>
                  <w:r w:rsidRPr="00C92DFA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>Coordinar con proveedores de servicios externos para la adquisición de equipos, servicios y soluciones de red y telecomunicaciones.</w:t>
                  </w:r>
                </w:p>
              </w:tc>
            </w:tr>
            <w:tr w:rsidR="0070047F" w:rsidRPr="00AC5BCD" w14:paraId="78F24BC2" w14:textId="77777777" w:rsidTr="00777E28">
              <w:tc>
                <w:tcPr>
                  <w:tcW w:w="493" w:type="dxa"/>
                  <w:vAlign w:val="center"/>
                </w:tcPr>
                <w:p w14:paraId="067A85F0" w14:textId="77114D14" w:rsidR="0070047F" w:rsidRPr="00C92DFA" w:rsidRDefault="0070047F" w:rsidP="0070047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C92DFA">
                    <w:rPr>
                      <w:rFonts w:ascii="gobCL" w:hAnsi="gobCL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9638" w:type="dxa"/>
                </w:tcPr>
                <w:p w14:paraId="2570F1A0" w14:textId="3948B4B0" w:rsidR="0070047F" w:rsidRPr="00C92DFA" w:rsidRDefault="0070047F" w:rsidP="0070047F">
                  <w:pPr>
                    <w:jc w:val="both"/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</w:pPr>
                  <w:r w:rsidRPr="00C92DFA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>Gestionar la adquisición de insumos</w:t>
                  </w:r>
                  <w:r w:rsidR="00415A0E" w:rsidRPr="00C92DFA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 xml:space="preserve"> y </w:t>
                  </w:r>
                  <w:r w:rsidR="001C2592" w:rsidRPr="00C92DFA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>herramientas</w:t>
                  </w:r>
                  <w:r w:rsidRPr="00C92DFA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 xml:space="preserve"> para el desarrollo de actividades de la unidad.</w:t>
                  </w:r>
                </w:p>
              </w:tc>
            </w:tr>
            <w:tr w:rsidR="00814810" w:rsidRPr="00AC5BCD" w14:paraId="78ABF0FF" w14:textId="77777777" w:rsidTr="00777E28">
              <w:tc>
                <w:tcPr>
                  <w:tcW w:w="493" w:type="dxa"/>
                  <w:vAlign w:val="center"/>
                </w:tcPr>
                <w:p w14:paraId="12DC0308" w14:textId="5388740B" w:rsidR="00814810" w:rsidRPr="00AC5BCD" w:rsidRDefault="00814810" w:rsidP="0070047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AC5BCD">
                    <w:rPr>
                      <w:rFonts w:ascii="gobCL" w:hAnsi="gobCL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9638" w:type="dxa"/>
                </w:tcPr>
                <w:p w14:paraId="1D6CF97D" w14:textId="25F9A81E" w:rsidR="00814810" w:rsidRPr="00AC5BCD" w:rsidRDefault="00814810" w:rsidP="0070047F">
                  <w:pPr>
                    <w:jc w:val="both"/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</w:pPr>
                  <w:r w:rsidRPr="00AC5BCD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 xml:space="preserve">Realizar otras funciones que encomiende su jefatura </w:t>
                  </w:r>
                  <w:r w:rsidR="00FC1DBF" w:rsidRPr="00AC5BCD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 xml:space="preserve">dentro de </w:t>
                  </w:r>
                  <w:r w:rsidRPr="00AC5BCD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>su área de competencias.</w:t>
                  </w:r>
                </w:p>
              </w:tc>
            </w:tr>
          </w:tbl>
          <w:p w14:paraId="207DE550" w14:textId="77777777" w:rsidR="00941632" w:rsidRPr="00AC5BCD" w:rsidRDefault="00941632" w:rsidP="00777E28">
            <w:pPr>
              <w:jc w:val="both"/>
              <w:rPr>
                <w:rFonts w:ascii="gobCL" w:hAnsi="gobCL"/>
                <w:bCs/>
                <w:color w:val="FFFFFF"/>
                <w:sz w:val="20"/>
                <w:szCs w:val="20"/>
                <w:lang w:val="es-MX"/>
              </w:rPr>
            </w:pPr>
            <w:r w:rsidRPr="00AC5BCD">
              <w:rPr>
                <w:rFonts w:ascii="gobCL" w:hAnsi="gobCL"/>
                <w:bCs/>
                <w:color w:val="FFFFFF"/>
                <w:sz w:val="20"/>
                <w:szCs w:val="20"/>
                <w:lang w:val="es-MX"/>
              </w:rPr>
              <w:t>A</w:t>
            </w:r>
          </w:p>
        </w:tc>
      </w:tr>
    </w:tbl>
    <w:p w14:paraId="75C2225E" w14:textId="77777777" w:rsidR="00E96056" w:rsidRDefault="00E96056" w:rsidP="00941632">
      <w:pPr>
        <w:rPr>
          <w:rFonts w:ascii="gobCL" w:hAnsi="gobCL"/>
          <w:sz w:val="20"/>
          <w:szCs w:val="20"/>
        </w:rPr>
      </w:pPr>
    </w:p>
    <w:p w14:paraId="3F0C332C" w14:textId="77777777" w:rsidR="00C92DFA" w:rsidRDefault="00C92DFA" w:rsidP="00941632">
      <w:pPr>
        <w:rPr>
          <w:rFonts w:ascii="gobCL" w:hAnsi="gobCL"/>
          <w:sz w:val="20"/>
          <w:szCs w:val="20"/>
        </w:rPr>
      </w:pPr>
    </w:p>
    <w:p w14:paraId="3D43DBCF" w14:textId="77777777" w:rsidR="00C92DFA" w:rsidRDefault="00C92DFA" w:rsidP="00941632">
      <w:pPr>
        <w:rPr>
          <w:rFonts w:ascii="gobCL" w:hAnsi="gobCL"/>
          <w:sz w:val="20"/>
          <w:szCs w:val="20"/>
        </w:rPr>
      </w:pPr>
    </w:p>
    <w:p w14:paraId="12409636" w14:textId="77777777" w:rsidR="00A530C2" w:rsidRDefault="00A530C2" w:rsidP="00941632">
      <w:pPr>
        <w:rPr>
          <w:rFonts w:ascii="gobCL" w:hAnsi="gobCL"/>
          <w:sz w:val="20"/>
          <w:szCs w:val="20"/>
        </w:rPr>
      </w:pPr>
    </w:p>
    <w:p w14:paraId="52C6ACE3" w14:textId="77777777" w:rsidR="00C92DFA" w:rsidRDefault="00C92DFA" w:rsidP="00941632">
      <w:pPr>
        <w:rPr>
          <w:rFonts w:ascii="gobCL" w:hAnsi="gobCL"/>
          <w:sz w:val="20"/>
          <w:szCs w:val="20"/>
        </w:rPr>
      </w:pPr>
    </w:p>
    <w:p w14:paraId="795B6E4F" w14:textId="77777777" w:rsidR="00004CAA" w:rsidRDefault="00004CAA" w:rsidP="00941632">
      <w:pPr>
        <w:rPr>
          <w:rFonts w:ascii="gobCL" w:hAnsi="gobCL"/>
          <w:sz w:val="20"/>
          <w:szCs w:val="20"/>
        </w:rPr>
      </w:pPr>
    </w:p>
    <w:p w14:paraId="7C12C198" w14:textId="77777777" w:rsidR="00004CAA" w:rsidRDefault="00004CAA" w:rsidP="00941632">
      <w:pPr>
        <w:rPr>
          <w:rFonts w:ascii="gobCL" w:hAnsi="gobCL"/>
          <w:sz w:val="20"/>
          <w:szCs w:val="20"/>
        </w:rPr>
      </w:pPr>
    </w:p>
    <w:p w14:paraId="060595C8" w14:textId="77777777" w:rsidR="00004CAA" w:rsidRDefault="00004CAA" w:rsidP="00941632">
      <w:pPr>
        <w:rPr>
          <w:rFonts w:ascii="gobCL" w:hAnsi="gobCL"/>
          <w:sz w:val="20"/>
          <w:szCs w:val="20"/>
        </w:rPr>
      </w:pPr>
    </w:p>
    <w:p w14:paraId="50CB8210" w14:textId="77777777" w:rsidR="00004CAA" w:rsidRDefault="00004CAA" w:rsidP="00941632">
      <w:pPr>
        <w:rPr>
          <w:rFonts w:ascii="gobCL" w:hAnsi="gobCL"/>
          <w:sz w:val="20"/>
          <w:szCs w:val="20"/>
        </w:rPr>
      </w:pPr>
    </w:p>
    <w:p w14:paraId="1901790C" w14:textId="77777777" w:rsidR="00C92DFA" w:rsidRDefault="00C92DFA" w:rsidP="00941632">
      <w:pPr>
        <w:rPr>
          <w:rFonts w:ascii="gobCL" w:hAnsi="gobCL"/>
          <w:sz w:val="20"/>
          <w:szCs w:val="20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941632" w:rsidRPr="001B44CD" w14:paraId="6FB272B0" w14:textId="77777777" w:rsidTr="00777E28">
        <w:trPr>
          <w:trHeight w:val="217"/>
        </w:trPr>
        <w:tc>
          <w:tcPr>
            <w:tcW w:w="10348" w:type="dxa"/>
            <w:shd w:val="clear" w:color="auto" w:fill="FFD757"/>
          </w:tcPr>
          <w:p w14:paraId="59F6E4C0" w14:textId="77777777" w:rsidR="00941632" w:rsidRPr="001B44CD" w:rsidRDefault="00941632" w:rsidP="00777E28">
            <w:pPr>
              <w:spacing w:line="276" w:lineRule="auto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REQUISITOS ESPECIFICOS PARA EL DESEMPEÑO DEL CARGO/FUNCION: </w:t>
            </w:r>
          </w:p>
        </w:tc>
      </w:tr>
      <w:tr w:rsidR="00941632" w:rsidRPr="001B44CD" w14:paraId="20DE72DC" w14:textId="77777777" w:rsidTr="00A530C2">
        <w:trPr>
          <w:trHeight w:val="270"/>
        </w:trPr>
        <w:tc>
          <w:tcPr>
            <w:tcW w:w="10348" w:type="dxa"/>
            <w:shd w:val="clear" w:color="auto" w:fill="D9D9D9" w:themeFill="background1" w:themeFillShade="D9"/>
          </w:tcPr>
          <w:p w14:paraId="4DA3D2E5" w14:textId="7FD85D4E" w:rsidR="00AC5BCD" w:rsidRPr="00AC5BCD" w:rsidRDefault="00941632" w:rsidP="00777E28">
            <w:pPr>
              <w:jc w:val="both"/>
              <w:rPr>
                <w:rFonts w:ascii="gobCL" w:hAnsi="gobCL" w:cs="Arial"/>
                <w:color w:val="000000"/>
                <w:sz w:val="20"/>
                <w:szCs w:val="20"/>
                <w:shd w:val="clear" w:color="auto" w:fill="FFFFFF"/>
              </w:rPr>
            </w:pPr>
            <w:r w:rsidRPr="00AC5BCD">
              <w:rPr>
                <w:rFonts w:ascii="gobCL" w:hAnsi="gobCL"/>
                <w:b/>
                <w:sz w:val="20"/>
                <w:szCs w:val="20"/>
                <w:lang w:val="es-MX"/>
              </w:rPr>
              <w:t>REQUISITOS FORMALES EXIGIBLES:</w:t>
            </w:r>
          </w:p>
        </w:tc>
      </w:tr>
      <w:tr w:rsidR="00A530C2" w:rsidRPr="001B44CD" w14:paraId="1BD1F5CE" w14:textId="77777777" w:rsidTr="00A530C2">
        <w:trPr>
          <w:trHeight w:val="1772"/>
        </w:trPr>
        <w:tc>
          <w:tcPr>
            <w:tcW w:w="10348" w:type="dxa"/>
          </w:tcPr>
          <w:p w14:paraId="134747DC" w14:textId="77777777" w:rsidR="00A530C2" w:rsidRPr="00AC5BCD" w:rsidRDefault="00A530C2" w:rsidP="00A530C2">
            <w:pPr>
              <w:rPr>
                <w:rFonts w:ascii="gobCL" w:hAnsi="gobCL"/>
                <w:sz w:val="20"/>
                <w:szCs w:val="20"/>
                <w:lang w:val="es-CL" w:eastAsia="es-CL"/>
              </w:rPr>
            </w:pPr>
            <w:r w:rsidRPr="00AC5BCD">
              <w:rPr>
                <w:rFonts w:ascii="gobCL" w:hAnsi="gobCL" w:cs="Arial"/>
                <w:color w:val="000000"/>
                <w:sz w:val="20"/>
                <w:szCs w:val="20"/>
                <w:shd w:val="clear" w:color="auto" w:fill="FFFFFF"/>
              </w:rPr>
              <w:t>I) Título profesional de una carrera de, a lo menos, diez semestres de duración, otorgado por una Universidad o Instituto Profesional del Estado o reconocido por éste o aquellos validados en Chile de acuerdo con la legislación vigente y acreditar una experiencia profesional no inferior a un año, en el sector público o privado o,</w:t>
            </w:r>
          </w:p>
          <w:p w14:paraId="38186B1C" w14:textId="77777777" w:rsidR="00A530C2" w:rsidRPr="00AC5BCD" w:rsidRDefault="00A530C2" w:rsidP="00A530C2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AC5BCD">
              <w:rPr>
                <w:rFonts w:ascii="gobCL" w:hAnsi="gobCL" w:cs="Arial"/>
                <w:color w:val="000000"/>
                <w:sz w:val="20"/>
                <w:szCs w:val="20"/>
                <w:shd w:val="clear" w:color="auto" w:fill="FFFFFF"/>
              </w:rPr>
              <w:t>II) Título profesional de una carrera de, a lo menos, ocho semestres de duración, otorgado por una Universidad o Instituto Profesional del Estado o reconocido por éste o aquellos validados en Chile de acuerdo con la legislación vigente y acreditar una experiencia profesional no inferior a dos años, en el sector público o privado.</w:t>
            </w:r>
          </w:p>
        </w:tc>
      </w:tr>
      <w:tr w:rsidR="00941632" w:rsidRPr="001B44CD" w14:paraId="1BCFAC88" w14:textId="77777777" w:rsidTr="00A530C2">
        <w:trPr>
          <w:trHeight w:val="210"/>
        </w:trPr>
        <w:tc>
          <w:tcPr>
            <w:tcW w:w="10348" w:type="dxa"/>
            <w:shd w:val="clear" w:color="auto" w:fill="D9D9D9" w:themeFill="background1" w:themeFillShade="D9"/>
          </w:tcPr>
          <w:p w14:paraId="3BE6AEE0" w14:textId="4616B201" w:rsidR="00A74E0A" w:rsidRPr="0080647E" w:rsidRDefault="00AC5BCD" w:rsidP="00777E28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b/>
                <w:sz w:val="20"/>
                <w:szCs w:val="20"/>
                <w:lang w:val="es-MX"/>
              </w:rPr>
              <w:t>CARACTERÍSTICAS DESEABLES</w:t>
            </w:r>
            <w:r w:rsidR="00941632" w:rsidRPr="00B11D01">
              <w:rPr>
                <w:rFonts w:ascii="gobCL" w:hAnsi="gobCL"/>
                <w:b/>
                <w:sz w:val="20"/>
                <w:szCs w:val="20"/>
                <w:lang w:val="es-MX"/>
              </w:rPr>
              <w:t>:</w:t>
            </w:r>
          </w:p>
        </w:tc>
      </w:tr>
      <w:tr w:rsidR="00A530C2" w:rsidRPr="001B44CD" w14:paraId="46C6E927" w14:textId="77777777" w:rsidTr="00AB14FF">
        <w:trPr>
          <w:trHeight w:val="3666"/>
        </w:trPr>
        <w:tc>
          <w:tcPr>
            <w:tcW w:w="10348" w:type="dxa"/>
          </w:tcPr>
          <w:p w14:paraId="16CCC96D" w14:textId="77777777" w:rsidR="00A530C2" w:rsidRPr="00B11D01" w:rsidRDefault="00A530C2" w:rsidP="00A530C2">
            <w:pPr>
              <w:jc w:val="both"/>
              <w:rPr>
                <w:rFonts w:ascii="gobCL" w:hAnsi="gobCL"/>
                <w:i/>
                <w:color w:val="0000FF"/>
                <w:sz w:val="20"/>
                <w:szCs w:val="20"/>
                <w:lang w:val="es-MX"/>
              </w:rPr>
            </w:pPr>
            <w:r>
              <w:rPr>
                <w:rFonts w:ascii="gobCL" w:hAnsi="gobCL" w:cs="Arial"/>
                <w:sz w:val="20"/>
                <w:szCs w:val="20"/>
              </w:rPr>
              <w:t>- Título de Ingeniería</w:t>
            </w:r>
            <w:r w:rsidRPr="00F47D94">
              <w:rPr>
                <w:rFonts w:ascii="gobCL" w:hAnsi="gobCL" w:cs="Arial"/>
                <w:sz w:val="20"/>
                <w:szCs w:val="20"/>
              </w:rPr>
              <w:t xml:space="preserve"> en Telecomunicaciones, Conectividad y Redes</w:t>
            </w:r>
            <w:r>
              <w:rPr>
                <w:rFonts w:ascii="gobCL" w:hAnsi="gobCL" w:cs="Arial"/>
                <w:sz w:val="20"/>
                <w:szCs w:val="20"/>
              </w:rPr>
              <w:t>.</w:t>
            </w:r>
          </w:p>
          <w:p w14:paraId="49580EF9" w14:textId="544614EF" w:rsidR="00A530C2" w:rsidRDefault="00A530C2" w:rsidP="00A530C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 xml:space="preserve">- Experiencia </w:t>
            </w:r>
            <w:r w:rsidR="00004CAA">
              <w:rPr>
                <w:rFonts w:ascii="gobCL" w:hAnsi="gobCL"/>
                <w:sz w:val="20"/>
                <w:szCs w:val="20"/>
                <w:lang w:val="es-MX"/>
              </w:rPr>
              <w:t xml:space="preserve">como </w:t>
            </w:r>
            <w:r w:rsidRPr="00C92DFA">
              <w:rPr>
                <w:rFonts w:ascii="gobCL" w:hAnsi="gobCL"/>
                <w:sz w:val="20"/>
                <w:szCs w:val="20"/>
                <w:lang w:val="es-MX"/>
              </w:rPr>
              <w:t>encargado</w:t>
            </w:r>
            <w:r>
              <w:rPr>
                <w:rFonts w:ascii="gobCL" w:hAnsi="gobCL"/>
                <w:sz w:val="20"/>
                <w:szCs w:val="20"/>
                <w:lang w:val="es-MX"/>
              </w:rPr>
              <w:t xml:space="preserve"> de ejecución o gestión en departamentos, unidades o proyectos de TIC en el sector público o privado. </w:t>
            </w:r>
          </w:p>
          <w:p w14:paraId="52433F05" w14:textId="77777777" w:rsidR="00A530C2" w:rsidRDefault="00A530C2" w:rsidP="00A530C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- Experiencia en implementación de proyectos tecnológicos.</w:t>
            </w:r>
          </w:p>
          <w:p w14:paraId="78D5977A" w14:textId="77777777" w:rsidR="00A530C2" w:rsidRDefault="00A530C2" w:rsidP="00A530C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- Experiencia en administración de redes y servicios IP.</w:t>
            </w:r>
          </w:p>
          <w:p w14:paraId="35211C68" w14:textId="1DA3E510" w:rsidR="00A530C2" w:rsidRDefault="00A530C2" w:rsidP="00A530C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- Experiencia en</w:t>
            </w:r>
            <w:r w:rsidR="004F1FDD">
              <w:rPr>
                <w:rFonts w:ascii="gobCL" w:hAnsi="gobCL"/>
                <w:sz w:val="20"/>
                <w:szCs w:val="20"/>
                <w:lang w:val="es-MX"/>
              </w:rPr>
              <w:t xml:space="preserve"> el área de</w:t>
            </w:r>
            <w:r>
              <w:rPr>
                <w:rFonts w:ascii="gobCL" w:hAnsi="gobCL"/>
                <w:sz w:val="20"/>
                <w:szCs w:val="20"/>
                <w:lang w:val="es-MX"/>
              </w:rPr>
              <w:t xml:space="preserve"> Telecomunicaciones</w:t>
            </w:r>
            <w:r w:rsidR="00AB14FF">
              <w:rPr>
                <w:rFonts w:ascii="gobCL" w:hAnsi="gobCL"/>
                <w:sz w:val="20"/>
                <w:szCs w:val="20"/>
                <w:lang w:val="es-MX"/>
              </w:rPr>
              <w:t>.</w:t>
            </w:r>
          </w:p>
          <w:p w14:paraId="0F70FB8A" w14:textId="7C6E915B" w:rsidR="004F1FDD" w:rsidRDefault="004F1FDD" w:rsidP="00A530C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- Diplomado atingente a TI o proyectos</w:t>
            </w:r>
          </w:p>
          <w:p w14:paraId="36EC1379" w14:textId="4E79E583" w:rsidR="00A530C2" w:rsidRPr="00004CAA" w:rsidRDefault="00A530C2" w:rsidP="00A530C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004CAA">
              <w:rPr>
                <w:rFonts w:ascii="gobCL" w:hAnsi="gobCL"/>
                <w:sz w:val="20"/>
                <w:szCs w:val="20"/>
                <w:lang w:val="es-MX"/>
              </w:rPr>
              <w:t>- Capacitaci</w:t>
            </w:r>
            <w:r w:rsidR="00AB14FF">
              <w:rPr>
                <w:rFonts w:ascii="gobCL" w:hAnsi="gobCL"/>
                <w:sz w:val="20"/>
                <w:szCs w:val="20"/>
                <w:lang w:val="es-MX"/>
              </w:rPr>
              <w:t>ó</w:t>
            </w:r>
            <w:r w:rsidRPr="00004CAA">
              <w:rPr>
                <w:rFonts w:ascii="gobCL" w:hAnsi="gobCL"/>
                <w:sz w:val="20"/>
                <w:szCs w:val="20"/>
                <w:lang w:val="es-MX"/>
              </w:rPr>
              <w:t>n</w:t>
            </w:r>
            <w:r w:rsidR="00AB14FF">
              <w:rPr>
                <w:rFonts w:ascii="gobCL" w:hAnsi="gobCL"/>
                <w:sz w:val="20"/>
                <w:szCs w:val="20"/>
                <w:lang w:val="es-MX"/>
              </w:rPr>
              <w:t xml:space="preserve"> en </w:t>
            </w:r>
            <w:r w:rsidR="004F1FDD">
              <w:rPr>
                <w:rFonts w:ascii="gobCL" w:hAnsi="gobCL"/>
                <w:sz w:val="20"/>
                <w:szCs w:val="20"/>
                <w:lang w:val="es-MX"/>
              </w:rPr>
              <w:t>a</w:t>
            </w:r>
            <w:r w:rsidR="00AB14FF" w:rsidRPr="00004CAA">
              <w:rPr>
                <w:rFonts w:ascii="gobCL" w:hAnsi="gobCL"/>
                <w:sz w:val="20"/>
                <w:szCs w:val="20"/>
                <w:lang w:val="es-MX"/>
              </w:rPr>
              <w:t>dministrador</w:t>
            </w:r>
            <w:r w:rsidRPr="00004CAA">
              <w:rPr>
                <w:rFonts w:ascii="gobCL" w:hAnsi="gobCL"/>
                <w:sz w:val="20"/>
                <w:szCs w:val="20"/>
                <w:lang w:val="es-MX"/>
              </w:rPr>
              <w:t xml:space="preserve"> de servidores</w:t>
            </w:r>
            <w:r w:rsidR="00AB14FF">
              <w:rPr>
                <w:rFonts w:ascii="gobCL" w:hAnsi="gobCL"/>
                <w:sz w:val="20"/>
                <w:szCs w:val="20"/>
                <w:lang w:val="es-MX"/>
              </w:rPr>
              <w:t>.</w:t>
            </w:r>
          </w:p>
          <w:p w14:paraId="19B3D9F5" w14:textId="38B913A0" w:rsidR="00A530C2" w:rsidRPr="00004CAA" w:rsidRDefault="00A530C2" w:rsidP="00A530C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004CAA">
              <w:rPr>
                <w:rFonts w:ascii="gobCL" w:hAnsi="gobCL"/>
                <w:sz w:val="20"/>
                <w:szCs w:val="20"/>
                <w:lang w:val="es-MX"/>
              </w:rPr>
              <w:t xml:space="preserve">- Capacitación </w:t>
            </w:r>
            <w:r w:rsidR="00AB14FF">
              <w:rPr>
                <w:rFonts w:ascii="gobCL" w:hAnsi="gobCL"/>
                <w:sz w:val="20"/>
                <w:szCs w:val="20"/>
                <w:lang w:val="es-MX"/>
              </w:rPr>
              <w:t xml:space="preserve">en </w:t>
            </w:r>
            <w:r w:rsidRPr="00004CAA">
              <w:rPr>
                <w:rFonts w:ascii="gobCL" w:hAnsi="gobCL"/>
                <w:sz w:val="20"/>
                <w:szCs w:val="20"/>
                <w:lang w:val="es-MX"/>
              </w:rPr>
              <w:t>servicios de infraestructura en la nube</w:t>
            </w:r>
            <w:r w:rsidR="00AB14FF">
              <w:rPr>
                <w:rFonts w:ascii="gobCL" w:hAnsi="gobCL"/>
                <w:sz w:val="20"/>
                <w:szCs w:val="20"/>
                <w:lang w:val="es-MX"/>
              </w:rPr>
              <w:t>.</w:t>
            </w:r>
          </w:p>
          <w:p w14:paraId="23BD4D0B" w14:textId="2F32A7A2" w:rsidR="00A530C2" w:rsidRPr="00004CAA" w:rsidRDefault="00A530C2" w:rsidP="00A530C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004CAA">
              <w:rPr>
                <w:rFonts w:ascii="gobCL" w:hAnsi="gobCL"/>
                <w:sz w:val="20"/>
                <w:szCs w:val="20"/>
                <w:lang w:val="es-MX"/>
              </w:rPr>
              <w:t>- Capacitación</w:t>
            </w:r>
            <w:r w:rsidR="00AB14FF">
              <w:rPr>
                <w:rFonts w:ascii="gobCL" w:hAnsi="gobCL"/>
                <w:sz w:val="20"/>
                <w:szCs w:val="20"/>
                <w:lang w:val="es-MX"/>
              </w:rPr>
              <w:t xml:space="preserve"> en</w:t>
            </w:r>
            <w:r w:rsidRPr="00004CAA">
              <w:rPr>
                <w:rFonts w:ascii="gobCL" w:hAnsi="gobCL"/>
                <w:sz w:val="20"/>
                <w:szCs w:val="20"/>
                <w:lang w:val="es-MX"/>
              </w:rPr>
              <w:t xml:space="preserve"> Identificación y denuncia señales de alerta prevención del delito</w:t>
            </w:r>
            <w:r w:rsidR="00AB14FF">
              <w:rPr>
                <w:rFonts w:ascii="gobCL" w:hAnsi="gobCL"/>
                <w:sz w:val="20"/>
                <w:szCs w:val="20"/>
                <w:lang w:val="es-MX"/>
              </w:rPr>
              <w:t>.</w:t>
            </w:r>
            <w:r w:rsidRPr="00004CAA">
              <w:rPr>
                <w:rFonts w:ascii="gobCL" w:hAnsi="gobCL"/>
                <w:sz w:val="20"/>
                <w:szCs w:val="20"/>
                <w:lang w:val="es-MX"/>
              </w:rPr>
              <w:t xml:space="preserve"> </w:t>
            </w:r>
          </w:p>
          <w:p w14:paraId="30416BF3" w14:textId="247301D0" w:rsidR="00A530C2" w:rsidRPr="00004CAA" w:rsidRDefault="00A530C2" w:rsidP="00A530C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004CAA">
              <w:rPr>
                <w:rFonts w:ascii="gobCL" w:hAnsi="gobCL"/>
                <w:sz w:val="20"/>
                <w:szCs w:val="20"/>
                <w:lang w:val="es-MX"/>
              </w:rPr>
              <w:t xml:space="preserve">- Capacitación </w:t>
            </w:r>
            <w:r w:rsidR="00AB14FF">
              <w:rPr>
                <w:rFonts w:ascii="gobCL" w:hAnsi="gobCL"/>
                <w:sz w:val="20"/>
                <w:szCs w:val="20"/>
                <w:lang w:val="es-MX"/>
              </w:rPr>
              <w:t xml:space="preserve">en </w:t>
            </w:r>
            <w:r w:rsidRPr="00004CAA">
              <w:rPr>
                <w:rFonts w:ascii="gobCL" w:hAnsi="gobCL"/>
                <w:sz w:val="20"/>
                <w:szCs w:val="20"/>
                <w:lang w:val="es-MX"/>
              </w:rPr>
              <w:t>BIZUIT Agile Business</w:t>
            </w:r>
            <w:r w:rsidR="00AB14FF">
              <w:rPr>
                <w:rFonts w:ascii="gobCL" w:hAnsi="gobCL"/>
                <w:sz w:val="20"/>
                <w:szCs w:val="20"/>
                <w:lang w:val="es-MX"/>
              </w:rPr>
              <w:t>.</w:t>
            </w:r>
          </w:p>
          <w:p w14:paraId="58D711A8" w14:textId="40898D77" w:rsidR="00A530C2" w:rsidRPr="00004CAA" w:rsidRDefault="00A530C2" w:rsidP="00A530C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004CAA">
              <w:rPr>
                <w:rFonts w:ascii="gobCL" w:hAnsi="gobCL"/>
                <w:sz w:val="20"/>
                <w:szCs w:val="20"/>
                <w:lang w:val="es-MX"/>
              </w:rPr>
              <w:t>- Capacitación</w:t>
            </w:r>
            <w:r w:rsidR="00004CAA" w:rsidRPr="00004CAA">
              <w:rPr>
                <w:rFonts w:ascii="gobCL" w:hAnsi="gobCL"/>
                <w:sz w:val="20"/>
                <w:szCs w:val="20"/>
                <w:lang w:val="es-MX"/>
              </w:rPr>
              <w:t xml:space="preserve"> ligada a Liderazgo</w:t>
            </w:r>
            <w:r w:rsidRPr="00004CAA">
              <w:rPr>
                <w:rFonts w:ascii="gobCL" w:hAnsi="gobCL"/>
                <w:sz w:val="20"/>
                <w:szCs w:val="20"/>
                <w:lang w:val="es-MX"/>
              </w:rPr>
              <w:t xml:space="preserve"> </w:t>
            </w:r>
          </w:p>
          <w:p w14:paraId="56F7E4E7" w14:textId="435217FC" w:rsidR="00A530C2" w:rsidRPr="00004CAA" w:rsidRDefault="00A530C2" w:rsidP="00A530C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004CAA">
              <w:rPr>
                <w:rFonts w:ascii="gobCL" w:hAnsi="gobCL"/>
                <w:sz w:val="20"/>
                <w:szCs w:val="20"/>
                <w:lang w:val="es-MX"/>
              </w:rPr>
              <w:t>- Capacitación</w:t>
            </w:r>
            <w:r w:rsidR="00AB14FF">
              <w:rPr>
                <w:rFonts w:ascii="gobCL" w:hAnsi="gobCL"/>
                <w:sz w:val="20"/>
                <w:szCs w:val="20"/>
                <w:lang w:val="es-MX"/>
              </w:rPr>
              <w:t xml:space="preserve"> en g</w:t>
            </w:r>
            <w:r w:rsidRPr="00004CAA">
              <w:rPr>
                <w:rFonts w:ascii="gobCL" w:hAnsi="gobCL"/>
                <w:sz w:val="20"/>
                <w:szCs w:val="20"/>
                <w:lang w:val="es-MX"/>
              </w:rPr>
              <w:t xml:space="preserve">estión de </w:t>
            </w:r>
            <w:r w:rsidR="00AB14FF">
              <w:rPr>
                <w:rFonts w:ascii="gobCL" w:hAnsi="gobCL"/>
                <w:sz w:val="20"/>
                <w:szCs w:val="20"/>
                <w:lang w:val="es-MX"/>
              </w:rPr>
              <w:t>p</w:t>
            </w:r>
            <w:r w:rsidRPr="00004CAA">
              <w:rPr>
                <w:rFonts w:ascii="gobCL" w:hAnsi="gobCL"/>
                <w:sz w:val="20"/>
                <w:szCs w:val="20"/>
                <w:lang w:val="es-MX"/>
              </w:rPr>
              <w:t xml:space="preserve">royectos con metodología agiles </w:t>
            </w:r>
          </w:p>
          <w:p w14:paraId="50EF3D5F" w14:textId="77777777" w:rsidR="00AB14FF" w:rsidRDefault="00A530C2" w:rsidP="00A530C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004CAA">
              <w:rPr>
                <w:rFonts w:ascii="gobCL" w:hAnsi="gobCL"/>
                <w:sz w:val="20"/>
                <w:szCs w:val="20"/>
                <w:lang w:val="es-MX"/>
              </w:rPr>
              <w:t>- Capacitación</w:t>
            </w:r>
            <w:r w:rsidR="00AB14FF">
              <w:rPr>
                <w:rFonts w:ascii="gobCL" w:hAnsi="gobCL"/>
                <w:sz w:val="20"/>
                <w:szCs w:val="20"/>
                <w:lang w:val="es-MX"/>
              </w:rPr>
              <w:t xml:space="preserve"> en</w:t>
            </w:r>
            <w:r w:rsidRPr="00004CAA">
              <w:rPr>
                <w:rFonts w:ascii="gobCL" w:hAnsi="gobCL"/>
                <w:sz w:val="20"/>
                <w:szCs w:val="20"/>
                <w:lang w:val="es-MX"/>
              </w:rPr>
              <w:t xml:space="preserve"> Firewall</w:t>
            </w:r>
          </w:p>
          <w:p w14:paraId="0B12E7D4" w14:textId="77777777" w:rsidR="00A530C2" w:rsidRDefault="00A530C2" w:rsidP="00A530C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004CAA">
              <w:rPr>
                <w:rFonts w:ascii="gobCL" w:hAnsi="gobCL"/>
                <w:sz w:val="20"/>
                <w:szCs w:val="20"/>
                <w:lang w:val="es-MX"/>
              </w:rPr>
              <w:t xml:space="preserve">- Capacitación </w:t>
            </w:r>
            <w:r w:rsidR="00AB14FF">
              <w:rPr>
                <w:rFonts w:ascii="gobCL" w:hAnsi="gobCL"/>
                <w:sz w:val="20"/>
                <w:szCs w:val="20"/>
                <w:lang w:val="es-MX"/>
              </w:rPr>
              <w:t>en c</w:t>
            </w:r>
            <w:r w:rsidRPr="00004CAA">
              <w:rPr>
                <w:rFonts w:ascii="gobCL" w:hAnsi="gobCL"/>
                <w:sz w:val="20"/>
                <w:szCs w:val="20"/>
                <w:lang w:val="es-MX"/>
              </w:rPr>
              <w:t>iberseguridad</w:t>
            </w:r>
            <w:r w:rsidR="00AB14FF">
              <w:rPr>
                <w:rFonts w:ascii="gobCL" w:hAnsi="gobCL"/>
                <w:sz w:val="20"/>
                <w:szCs w:val="20"/>
                <w:lang w:val="es-MX"/>
              </w:rPr>
              <w:t>.</w:t>
            </w:r>
          </w:p>
          <w:p w14:paraId="07724B7F" w14:textId="491AE85D" w:rsidR="00DC5E59" w:rsidRPr="00DC5E59" w:rsidRDefault="00DC5E59" w:rsidP="00A530C2">
            <w:pPr>
              <w:jc w:val="both"/>
              <w:rPr>
                <w:rFonts w:ascii="gobCL" w:hAnsi="gobCL"/>
                <w:b/>
                <w:i/>
                <w:iCs/>
                <w:sz w:val="20"/>
                <w:szCs w:val="20"/>
                <w:lang w:val="es-MX"/>
              </w:rPr>
            </w:pPr>
            <w:r w:rsidRPr="00DC5E59">
              <w:rPr>
                <w:rFonts w:ascii="gobCL" w:hAnsi="gobCL"/>
                <w:i/>
                <w:iCs/>
                <w:sz w:val="20"/>
                <w:szCs w:val="20"/>
                <w:highlight w:val="yellow"/>
                <w:lang w:val="es-MX"/>
              </w:rPr>
              <w:t xml:space="preserve">*Los detalles </w:t>
            </w:r>
            <w:r>
              <w:rPr>
                <w:rFonts w:ascii="gobCL" w:hAnsi="gobCL"/>
                <w:i/>
                <w:iCs/>
                <w:sz w:val="20"/>
                <w:szCs w:val="20"/>
                <w:highlight w:val="yellow"/>
                <w:lang w:val="es-MX"/>
              </w:rPr>
              <w:t xml:space="preserve">sobre </w:t>
            </w:r>
            <w:r w:rsidRPr="00DC5E59">
              <w:rPr>
                <w:rFonts w:ascii="gobCL" w:hAnsi="gobCL"/>
                <w:i/>
                <w:iCs/>
                <w:sz w:val="20"/>
                <w:szCs w:val="20"/>
                <w:highlight w:val="yellow"/>
                <w:lang w:val="es-MX"/>
              </w:rPr>
              <w:t>la consideración de los requisitos deseables están expuestos en la tabla “Escala de Evaluación”</w:t>
            </w:r>
          </w:p>
        </w:tc>
      </w:tr>
    </w:tbl>
    <w:p w14:paraId="55AC0FF2" w14:textId="77777777" w:rsidR="00941632" w:rsidRPr="001B44CD" w:rsidRDefault="00941632" w:rsidP="00941632">
      <w:pPr>
        <w:jc w:val="right"/>
        <w:rPr>
          <w:rFonts w:ascii="gobCL" w:hAnsi="gobCL"/>
          <w:b/>
          <w:sz w:val="20"/>
          <w:szCs w:val="20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941632" w:rsidRPr="001B44CD" w14:paraId="42043316" w14:textId="77777777" w:rsidTr="00777E28">
        <w:trPr>
          <w:trHeight w:val="70"/>
        </w:trPr>
        <w:tc>
          <w:tcPr>
            <w:tcW w:w="10348" w:type="dxa"/>
            <w:tcBorders>
              <w:bottom w:val="single" w:sz="4" w:space="0" w:color="auto"/>
            </w:tcBorders>
            <w:shd w:val="clear" w:color="auto" w:fill="FFD757"/>
          </w:tcPr>
          <w:p w14:paraId="44EC8DAE" w14:textId="77777777" w:rsidR="00941632" w:rsidRPr="001B44CD" w:rsidRDefault="00941632" w:rsidP="00777E28">
            <w:pPr>
              <w:spacing w:line="276" w:lineRule="auto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bookmarkStart w:id="1" w:name="_Hlk143262777"/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COMPETENCIAS                                        </w:t>
            </w:r>
          </w:p>
        </w:tc>
      </w:tr>
      <w:tr w:rsidR="00941632" w:rsidRPr="001B44CD" w14:paraId="53BCFF0E" w14:textId="77777777" w:rsidTr="00777E28">
        <w:tc>
          <w:tcPr>
            <w:tcW w:w="10348" w:type="dxa"/>
            <w:shd w:val="clear" w:color="auto" w:fill="D9D9D9"/>
          </w:tcPr>
          <w:p w14:paraId="3628BBE5" w14:textId="77777777" w:rsidR="00941632" w:rsidRPr="001B44CD" w:rsidRDefault="00941632" w:rsidP="00777E28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COMPETENCIAS ESPECIFICAS </w:t>
            </w:r>
          </w:p>
        </w:tc>
      </w:tr>
      <w:tr w:rsidR="00941632" w:rsidRPr="001B44CD" w14:paraId="667C34C2" w14:textId="77777777" w:rsidTr="00777E28">
        <w:tc>
          <w:tcPr>
            <w:tcW w:w="10348" w:type="dxa"/>
            <w:shd w:val="clear" w:color="auto" w:fill="auto"/>
          </w:tcPr>
          <w:p w14:paraId="18DFA235" w14:textId="77777777" w:rsidR="00E96056" w:rsidRDefault="00E96056" w:rsidP="00E96056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sz w:val="20"/>
                <w:szCs w:val="20"/>
                <w:lang w:val="es-MX"/>
              </w:rPr>
              <w:t xml:space="preserve">Conocimiento en: </w:t>
            </w:r>
          </w:p>
          <w:p w14:paraId="038C6DF6" w14:textId="77777777" w:rsidR="00E96056" w:rsidRPr="00491A82" w:rsidRDefault="00E96056" w:rsidP="00E96056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 xml:space="preserve">- </w:t>
            </w:r>
            <w:r w:rsidRPr="00491A82">
              <w:rPr>
                <w:rFonts w:ascii="gobCL" w:hAnsi="gobCL"/>
                <w:sz w:val="20"/>
                <w:szCs w:val="20"/>
                <w:lang w:val="es-MX"/>
              </w:rPr>
              <w:t>Sistemas operativos (Windows y Linux).</w:t>
            </w:r>
          </w:p>
          <w:p w14:paraId="3D632978" w14:textId="77777777" w:rsidR="00E96056" w:rsidRPr="00491A82" w:rsidRDefault="00E96056" w:rsidP="00E96056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 xml:space="preserve">- Seguridad en </w:t>
            </w:r>
            <w:r w:rsidRPr="00491A82">
              <w:rPr>
                <w:rFonts w:ascii="gobCL" w:hAnsi="gobCL"/>
                <w:sz w:val="20"/>
                <w:szCs w:val="20"/>
                <w:lang w:val="es-MX"/>
              </w:rPr>
              <w:t>Redes IP</w:t>
            </w:r>
            <w:r>
              <w:rPr>
                <w:rFonts w:ascii="gobCL" w:hAnsi="gobCL"/>
                <w:sz w:val="20"/>
                <w:szCs w:val="20"/>
                <w:lang w:val="es-MX"/>
              </w:rPr>
              <w:t>.</w:t>
            </w:r>
          </w:p>
          <w:p w14:paraId="203AB5CA" w14:textId="77777777" w:rsidR="00E96056" w:rsidRPr="00491A82" w:rsidRDefault="00E96056" w:rsidP="00E96056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 xml:space="preserve">- </w:t>
            </w:r>
            <w:r w:rsidRPr="00491A82">
              <w:rPr>
                <w:rFonts w:ascii="gobCL" w:hAnsi="gobCL"/>
                <w:sz w:val="20"/>
                <w:szCs w:val="20"/>
                <w:lang w:val="es-MX"/>
              </w:rPr>
              <w:t xml:space="preserve">Tecnología </w:t>
            </w:r>
            <w:proofErr w:type="spellStart"/>
            <w:r w:rsidRPr="00491A82">
              <w:rPr>
                <w:rFonts w:ascii="gobCL" w:hAnsi="gobCL"/>
                <w:sz w:val="20"/>
                <w:szCs w:val="20"/>
                <w:lang w:val="es-MX"/>
              </w:rPr>
              <w:t>Wi</w:t>
            </w:r>
            <w:proofErr w:type="spellEnd"/>
            <w:r w:rsidRPr="00491A82">
              <w:rPr>
                <w:rFonts w:ascii="gobCL" w:hAnsi="gobCL"/>
                <w:sz w:val="20"/>
                <w:szCs w:val="20"/>
                <w:lang w:val="es-MX"/>
              </w:rPr>
              <w:t>-Fi</w:t>
            </w:r>
            <w:r>
              <w:rPr>
                <w:rFonts w:ascii="gobCL" w:hAnsi="gobCL"/>
                <w:sz w:val="20"/>
                <w:szCs w:val="20"/>
                <w:lang w:val="es-MX"/>
              </w:rPr>
              <w:t xml:space="preserve"> (Ubiquiti Networks, TP-Link, CISCO)</w:t>
            </w:r>
            <w:r w:rsidRPr="00491A82">
              <w:rPr>
                <w:rFonts w:ascii="gobCL" w:hAnsi="gobCL"/>
                <w:sz w:val="20"/>
                <w:szCs w:val="20"/>
                <w:lang w:val="es-MX"/>
              </w:rPr>
              <w:t>.</w:t>
            </w:r>
          </w:p>
          <w:p w14:paraId="075CCE05" w14:textId="77777777" w:rsidR="00E96056" w:rsidRPr="00491A82" w:rsidRDefault="00E96056" w:rsidP="00E96056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 xml:space="preserve">- </w:t>
            </w:r>
            <w:r w:rsidRPr="00491A82">
              <w:rPr>
                <w:rFonts w:ascii="gobCL" w:hAnsi="gobCL"/>
                <w:sz w:val="20"/>
                <w:szCs w:val="20"/>
                <w:lang w:val="es-MX"/>
              </w:rPr>
              <w:t>Seguridad en dispositivos finales</w:t>
            </w:r>
            <w:r>
              <w:rPr>
                <w:rFonts w:ascii="gobCL" w:hAnsi="gobCL"/>
                <w:sz w:val="20"/>
                <w:szCs w:val="20"/>
                <w:lang w:val="es-MX"/>
              </w:rPr>
              <w:t xml:space="preserve"> y </w:t>
            </w:r>
            <w:proofErr w:type="spellStart"/>
            <w:r>
              <w:rPr>
                <w:rFonts w:ascii="gobCL" w:hAnsi="gobCL"/>
                <w:sz w:val="20"/>
                <w:szCs w:val="20"/>
                <w:lang w:val="es-MX"/>
              </w:rPr>
              <w:t>anti-malware</w:t>
            </w:r>
            <w:proofErr w:type="spellEnd"/>
            <w:r>
              <w:rPr>
                <w:rFonts w:ascii="gobCL" w:hAnsi="gobCL"/>
                <w:sz w:val="20"/>
                <w:szCs w:val="20"/>
                <w:lang w:val="es-MX"/>
              </w:rPr>
              <w:t xml:space="preserve"> (ESET XDR)</w:t>
            </w:r>
            <w:r w:rsidRPr="00491A82">
              <w:rPr>
                <w:rFonts w:ascii="gobCL" w:hAnsi="gobCL"/>
                <w:sz w:val="20"/>
                <w:szCs w:val="20"/>
                <w:lang w:val="es-MX"/>
              </w:rPr>
              <w:t>.</w:t>
            </w:r>
          </w:p>
          <w:p w14:paraId="63B50370" w14:textId="5E7D4D7B" w:rsidR="00E96056" w:rsidRPr="00491A82" w:rsidRDefault="00E96056" w:rsidP="00E96056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 xml:space="preserve">- </w:t>
            </w:r>
            <w:r w:rsidRPr="00491A82">
              <w:rPr>
                <w:rFonts w:ascii="gobCL" w:hAnsi="gobCL"/>
                <w:sz w:val="20"/>
                <w:szCs w:val="20"/>
                <w:lang w:val="es-MX"/>
              </w:rPr>
              <w:t xml:space="preserve">Web </w:t>
            </w:r>
            <w:proofErr w:type="spellStart"/>
            <w:r w:rsidRPr="00491A82">
              <w:rPr>
                <w:rFonts w:ascii="gobCL" w:hAnsi="gobCL"/>
                <w:sz w:val="20"/>
                <w:szCs w:val="20"/>
                <w:lang w:val="es-MX"/>
              </w:rPr>
              <w:t>services</w:t>
            </w:r>
            <w:proofErr w:type="spellEnd"/>
            <w:r w:rsidRPr="00491A82">
              <w:rPr>
                <w:rFonts w:ascii="gobCL" w:hAnsi="gobCL"/>
                <w:sz w:val="20"/>
                <w:szCs w:val="20"/>
                <w:lang w:val="es-MX"/>
              </w:rPr>
              <w:t>.</w:t>
            </w:r>
          </w:p>
          <w:p w14:paraId="3278FC84" w14:textId="1A9CE997" w:rsidR="00941632" w:rsidRPr="00C70674" w:rsidRDefault="00E96056" w:rsidP="00E96056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- Tecnologías de seguridad (</w:t>
            </w:r>
            <w:r w:rsidRPr="00491A82">
              <w:rPr>
                <w:rFonts w:ascii="gobCL" w:hAnsi="gobCL"/>
                <w:sz w:val="20"/>
                <w:szCs w:val="20"/>
                <w:lang w:val="es-MX"/>
              </w:rPr>
              <w:t>V</w:t>
            </w:r>
            <w:r>
              <w:rPr>
                <w:rFonts w:ascii="gobCL" w:hAnsi="gobCL"/>
                <w:sz w:val="20"/>
                <w:szCs w:val="20"/>
                <w:lang w:val="es-MX"/>
              </w:rPr>
              <w:t xml:space="preserve">irtual </w:t>
            </w:r>
            <w:proofErr w:type="spellStart"/>
            <w:r w:rsidRPr="00491A82">
              <w:rPr>
                <w:rFonts w:ascii="gobCL" w:hAnsi="gobCL"/>
                <w:sz w:val="20"/>
                <w:szCs w:val="20"/>
                <w:lang w:val="es-MX"/>
              </w:rPr>
              <w:t>P</w:t>
            </w:r>
            <w:r>
              <w:rPr>
                <w:rFonts w:ascii="gobCL" w:hAnsi="gobCL"/>
                <w:sz w:val="20"/>
                <w:szCs w:val="20"/>
                <w:lang w:val="es-MX"/>
              </w:rPr>
              <w:t>rivate</w:t>
            </w:r>
            <w:proofErr w:type="spellEnd"/>
            <w:r>
              <w:rPr>
                <w:rFonts w:ascii="gobCL" w:hAnsi="gobCL"/>
                <w:sz w:val="20"/>
                <w:szCs w:val="20"/>
                <w:lang w:val="es-MX"/>
              </w:rPr>
              <w:t xml:space="preserve"> </w:t>
            </w:r>
            <w:r w:rsidRPr="00491A82">
              <w:rPr>
                <w:rFonts w:ascii="gobCL" w:hAnsi="gobCL"/>
                <w:sz w:val="20"/>
                <w:szCs w:val="20"/>
                <w:lang w:val="es-MX"/>
              </w:rPr>
              <w:t>N</w:t>
            </w:r>
            <w:r>
              <w:rPr>
                <w:rFonts w:ascii="gobCL" w:hAnsi="gobCL"/>
                <w:sz w:val="20"/>
                <w:szCs w:val="20"/>
                <w:lang w:val="es-MX"/>
              </w:rPr>
              <w:t>etwork</w:t>
            </w:r>
            <w:r w:rsidRPr="00491A82">
              <w:rPr>
                <w:rFonts w:ascii="gobCL" w:hAnsi="gobCL"/>
                <w:sz w:val="20"/>
                <w:szCs w:val="20"/>
                <w:lang w:val="es-MX"/>
              </w:rPr>
              <w:t>, Proxy, N</w:t>
            </w:r>
            <w:r>
              <w:rPr>
                <w:rFonts w:ascii="gobCL" w:hAnsi="gobCL"/>
                <w:sz w:val="20"/>
                <w:szCs w:val="20"/>
                <w:lang w:val="es-MX"/>
              </w:rPr>
              <w:t xml:space="preserve">ew </w:t>
            </w:r>
            <w:proofErr w:type="spellStart"/>
            <w:r w:rsidRPr="00491A82">
              <w:rPr>
                <w:rFonts w:ascii="gobCL" w:hAnsi="gobCL"/>
                <w:sz w:val="20"/>
                <w:szCs w:val="20"/>
                <w:lang w:val="es-MX"/>
              </w:rPr>
              <w:t>G</w:t>
            </w:r>
            <w:r>
              <w:rPr>
                <w:rFonts w:ascii="gobCL" w:hAnsi="gobCL"/>
                <w:sz w:val="20"/>
                <w:szCs w:val="20"/>
                <w:lang w:val="es-MX"/>
              </w:rPr>
              <w:t>eneration</w:t>
            </w:r>
            <w:proofErr w:type="spellEnd"/>
            <w:r>
              <w:rPr>
                <w:rFonts w:ascii="gobCL" w:hAnsi="gobCL"/>
                <w:sz w:val="20"/>
                <w:szCs w:val="20"/>
                <w:lang w:val="es-MX"/>
              </w:rPr>
              <w:t xml:space="preserve"> </w:t>
            </w:r>
            <w:r w:rsidRPr="00491A82">
              <w:rPr>
                <w:rFonts w:ascii="gobCL" w:hAnsi="gobCL"/>
                <w:sz w:val="20"/>
                <w:szCs w:val="20"/>
                <w:lang w:val="es-MX"/>
              </w:rPr>
              <w:t>F</w:t>
            </w:r>
            <w:r>
              <w:rPr>
                <w:rFonts w:ascii="gobCL" w:hAnsi="gobCL"/>
                <w:sz w:val="20"/>
                <w:szCs w:val="20"/>
                <w:lang w:val="es-MX"/>
              </w:rPr>
              <w:t>irewall</w:t>
            </w:r>
            <w:r w:rsidRPr="00491A82">
              <w:rPr>
                <w:rFonts w:ascii="gobCL" w:hAnsi="gobCL"/>
                <w:sz w:val="20"/>
                <w:szCs w:val="20"/>
                <w:lang w:val="es-MX"/>
              </w:rPr>
              <w:t>, A</w:t>
            </w:r>
            <w:r>
              <w:rPr>
                <w:rFonts w:ascii="gobCL" w:hAnsi="gobCL"/>
                <w:sz w:val="20"/>
                <w:szCs w:val="20"/>
                <w:lang w:val="es-MX"/>
              </w:rPr>
              <w:t xml:space="preserve">ccess </w:t>
            </w:r>
            <w:r w:rsidRPr="00491A82">
              <w:rPr>
                <w:rFonts w:ascii="gobCL" w:hAnsi="gobCL"/>
                <w:sz w:val="20"/>
                <w:szCs w:val="20"/>
                <w:lang w:val="es-MX"/>
              </w:rPr>
              <w:t>C</w:t>
            </w:r>
            <w:r>
              <w:rPr>
                <w:rFonts w:ascii="gobCL" w:hAnsi="gobCL"/>
                <w:sz w:val="20"/>
                <w:szCs w:val="20"/>
                <w:lang w:val="es-MX"/>
              </w:rPr>
              <w:t xml:space="preserve">ontrol </w:t>
            </w:r>
            <w:proofErr w:type="spellStart"/>
            <w:r w:rsidRPr="00491A82">
              <w:rPr>
                <w:rFonts w:ascii="gobCL" w:hAnsi="gobCL"/>
                <w:sz w:val="20"/>
                <w:szCs w:val="20"/>
                <w:lang w:val="es-MX"/>
              </w:rPr>
              <w:t>L</w:t>
            </w:r>
            <w:r>
              <w:rPr>
                <w:rFonts w:ascii="gobCL" w:hAnsi="gobCL"/>
                <w:sz w:val="20"/>
                <w:szCs w:val="20"/>
                <w:lang w:val="es-MX"/>
              </w:rPr>
              <w:t>ist</w:t>
            </w:r>
            <w:proofErr w:type="spellEnd"/>
            <w:r>
              <w:rPr>
                <w:rFonts w:ascii="gobCL" w:hAnsi="gobCL"/>
                <w:sz w:val="20"/>
                <w:szCs w:val="20"/>
                <w:lang w:val="es-MX"/>
              </w:rPr>
              <w:t>, SD-WAN)</w:t>
            </w:r>
            <w:r w:rsidRPr="00491A82">
              <w:rPr>
                <w:rFonts w:ascii="gobCL" w:hAnsi="gobCL"/>
                <w:sz w:val="20"/>
                <w:szCs w:val="20"/>
                <w:lang w:val="es-MX"/>
              </w:rPr>
              <w:t>.</w:t>
            </w:r>
          </w:p>
        </w:tc>
      </w:tr>
    </w:tbl>
    <w:p w14:paraId="0EFF3B2C" w14:textId="77777777" w:rsidR="004F1FDD" w:rsidRDefault="004F1FDD"/>
    <w:p w14:paraId="06AD4443" w14:textId="77777777" w:rsidR="004F1FDD" w:rsidRDefault="004F1FDD"/>
    <w:p w14:paraId="360C03FF" w14:textId="77777777" w:rsidR="004F1FDD" w:rsidRDefault="004F1FDD"/>
    <w:p w14:paraId="1C46BE45" w14:textId="77777777" w:rsidR="004F1FDD" w:rsidRDefault="004F1FDD"/>
    <w:p w14:paraId="101D9B88" w14:textId="77777777" w:rsidR="004F1FDD" w:rsidRDefault="004F1FDD"/>
    <w:p w14:paraId="0609B017" w14:textId="77777777" w:rsidR="004F1FDD" w:rsidRDefault="004F1FDD"/>
    <w:p w14:paraId="087B306B" w14:textId="77777777" w:rsidR="004F1FDD" w:rsidRDefault="004F1FDD"/>
    <w:p w14:paraId="24FF93F8" w14:textId="77777777" w:rsidR="004F1FDD" w:rsidRDefault="004F1FDD"/>
    <w:p w14:paraId="6011D050" w14:textId="77777777" w:rsidR="003B4A1D" w:rsidRDefault="003B4A1D"/>
    <w:p w14:paraId="501C3A39" w14:textId="77777777" w:rsidR="004F1FDD" w:rsidRDefault="004F1FDD"/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46"/>
        <w:gridCol w:w="3402"/>
      </w:tblGrid>
      <w:tr w:rsidR="004F1FDD" w:rsidRPr="004F56AA" w14:paraId="5830EAF2" w14:textId="77777777" w:rsidTr="004F1FDD"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747171" w14:textId="77777777" w:rsidR="004F1FDD" w:rsidRPr="004F1FDD" w:rsidRDefault="004F1FDD" w:rsidP="004F1FDD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4F1FDD">
              <w:rPr>
                <w:rFonts w:ascii="gobCL" w:hAnsi="gobCL"/>
                <w:sz w:val="20"/>
                <w:szCs w:val="20"/>
                <w:lang w:val="es-MX"/>
              </w:rPr>
              <w:t xml:space="preserve">COMPETENCIAS DIRECTIVAS: </w:t>
            </w:r>
          </w:p>
        </w:tc>
      </w:tr>
      <w:tr w:rsidR="004F1FDD" w:rsidRPr="004F56AA" w14:paraId="1B4E1087" w14:textId="77777777" w:rsidTr="00757602">
        <w:trPr>
          <w:trHeight w:val="414"/>
        </w:trPr>
        <w:tc>
          <w:tcPr>
            <w:tcW w:w="6946" w:type="dxa"/>
            <w:vAlign w:val="center"/>
          </w:tcPr>
          <w:p w14:paraId="67B21928" w14:textId="77777777" w:rsidR="004F1FDD" w:rsidRPr="004F56AA" w:rsidRDefault="004F1FDD" w:rsidP="00757602">
            <w:pPr>
              <w:ind w:left="426" w:hanging="426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b/>
                <w:sz w:val="20"/>
                <w:szCs w:val="20"/>
                <w:lang w:val="es-MX"/>
              </w:rPr>
              <w:t>DESCRIPCIÓN</w:t>
            </w:r>
          </w:p>
        </w:tc>
        <w:tc>
          <w:tcPr>
            <w:tcW w:w="3402" w:type="dxa"/>
            <w:shd w:val="clear" w:color="auto" w:fill="auto"/>
          </w:tcPr>
          <w:p w14:paraId="367C0C2B" w14:textId="77777777" w:rsidR="004F1FDD" w:rsidRPr="004F56AA" w:rsidRDefault="004F1FDD" w:rsidP="00757602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4F56AA">
              <w:rPr>
                <w:rFonts w:ascii="gobCL" w:hAnsi="gobCL" w:cs="Tahoma"/>
                <w:b/>
                <w:sz w:val="20"/>
                <w:szCs w:val="20"/>
              </w:rPr>
              <w:t>Nivel Dominio Requerido</w:t>
            </w:r>
          </w:p>
          <w:p w14:paraId="4FEB9208" w14:textId="77777777" w:rsidR="004F1FDD" w:rsidRPr="004F56AA" w:rsidRDefault="004F1FDD" w:rsidP="00757602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b/>
                <w:sz w:val="20"/>
                <w:szCs w:val="20"/>
                <w:lang w:val="es-MX"/>
              </w:rPr>
              <w:t>(Rango 1 al 4)</w:t>
            </w:r>
          </w:p>
        </w:tc>
      </w:tr>
      <w:tr w:rsidR="004F1FDD" w:rsidRPr="004F56AA" w14:paraId="0227E481" w14:textId="77777777" w:rsidTr="00757602">
        <w:trPr>
          <w:trHeight w:val="70"/>
        </w:trPr>
        <w:tc>
          <w:tcPr>
            <w:tcW w:w="6946" w:type="dxa"/>
          </w:tcPr>
          <w:p w14:paraId="1CDCD9CC" w14:textId="77777777" w:rsidR="004F1FDD" w:rsidRPr="004F56AA" w:rsidRDefault="004F1FDD" w:rsidP="00757602">
            <w:pPr>
              <w:jc w:val="both"/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Planificación y control de Gestión</w:t>
            </w:r>
          </w:p>
        </w:tc>
        <w:tc>
          <w:tcPr>
            <w:tcW w:w="3402" w:type="dxa"/>
            <w:shd w:val="clear" w:color="auto" w:fill="auto"/>
          </w:tcPr>
          <w:p w14:paraId="5F9C16E9" w14:textId="77777777" w:rsidR="004F1FDD" w:rsidRPr="004F56AA" w:rsidRDefault="004F1FDD" w:rsidP="00757602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4F1FDD" w:rsidRPr="004F56AA" w14:paraId="666F3B14" w14:textId="77777777" w:rsidTr="00757602">
        <w:trPr>
          <w:trHeight w:val="70"/>
        </w:trPr>
        <w:tc>
          <w:tcPr>
            <w:tcW w:w="6946" w:type="dxa"/>
          </w:tcPr>
          <w:p w14:paraId="4F75E601" w14:textId="77777777" w:rsidR="004F1FDD" w:rsidRPr="004F56AA" w:rsidRDefault="004F1FDD" w:rsidP="0075760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Liderazgo de Equipo</w:t>
            </w:r>
          </w:p>
        </w:tc>
        <w:tc>
          <w:tcPr>
            <w:tcW w:w="3402" w:type="dxa"/>
            <w:shd w:val="clear" w:color="auto" w:fill="auto"/>
          </w:tcPr>
          <w:p w14:paraId="79059698" w14:textId="77777777" w:rsidR="004F1FDD" w:rsidRPr="004F56AA" w:rsidRDefault="004F1FDD" w:rsidP="00757602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4F1FDD" w:rsidRPr="004F56AA" w14:paraId="33BD249F" w14:textId="77777777" w:rsidTr="00757602">
        <w:trPr>
          <w:trHeight w:val="70"/>
        </w:trPr>
        <w:tc>
          <w:tcPr>
            <w:tcW w:w="6946" w:type="dxa"/>
            <w:shd w:val="clear" w:color="auto" w:fill="FFFFFF" w:themeFill="background1"/>
          </w:tcPr>
          <w:p w14:paraId="543A63D4" w14:textId="77777777" w:rsidR="004F1FDD" w:rsidRPr="004F56AA" w:rsidRDefault="004F1FDD" w:rsidP="00757602">
            <w:pPr>
              <w:jc w:val="both"/>
              <w:rPr>
                <w:rFonts w:ascii="gobCL" w:hAnsi="gobCL"/>
                <w:sz w:val="20"/>
                <w:szCs w:val="20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Comunicación efectiva</w:t>
            </w:r>
          </w:p>
        </w:tc>
        <w:tc>
          <w:tcPr>
            <w:tcW w:w="3402" w:type="dxa"/>
            <w:shd w:val="clear" w:color="auto" w:fill="FFFFFF" w:themeFill="background1"/>
          </w:tcPr>
          <w:p w14:paraId="5F1495A1" w14:textId="77777777" w:rsidR="004F1FDD" w:rsidRPr="004F56AA" w:rsidRDefault="004F1FDD" w:rsidP="00757602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4F1FDD" w:rsidRPr="004F56AA" w14:paraId="256B3D76" w14:textId="77777777" w:rsidTr="00757602">
        <w:trPr>
          <w:trHeight w:val="70"/>
        </w:trPr>
        <w:tc>
          <w:tcPr>
            <w:tcW w:w="6946" w:type="dxa"/>
            <w:shd w:val="clear" w:color="auto" w:fill="FFFFFF" w:themeFill="background1"/>
          </w:tcPr>
          <w:p w14:paraId="7A32A726" w14:textId="77777777" w:rsidR="004F1FDD" w:rsidRPr="004F56AA" w:rsidRDefault="004F1FDD" w:rsidP="00757602">
            <w:pPr>
              <w:tabs>
                <w:tab w:val="center" w:pos="3403"/>
              </w:tabs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Orientación a la Eficiencia y Calidad del Trabajo</w:t>
            </w:r>
          </w:p>
        </w:tc>
        <w:tc>
          <w:tcPr>
            <w:tcW w:w="3402" w:type="dxa"/>
            <w:shd w:val="clear" w:color="auto" w:fill="FFFFFF" w:themeFill="background1"/>
          </w:tcPr>
          <w:p w14:paraId="04435046" w14:textId="77777777" w:rsidR="004F1FDD" w:rsidRPr="004F56AA" w:rsidRDefault="004F1FDD" w:rsidP="00757602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4F1FDD" w:rsidRPr="004F56AA" w14:paraId="237C56CE" w14:textId="77777777" w:rsidTr="00757602">
        <w:trPr>
          <w:trHeight w:val="70"/>
        </w:trPr>
        <w:tc>
          <w:tcPr>
            <w:tcW w:w="6946" w:type="dxa"/>
            <w:shd w:val="clear" w:color="auto" w:fill="FFFFFF" w:themeFill="background1"/>
          </w:tcPr>
          <w:p w14:paraId="1E219BE8" w14:textId="77777777" w:rsidR="004F1FDD" w:rsidRPr="004F56AA" w:rsidRDefault="004F1FDD" w:rsidP="0075760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Negociación y resolución de conflicto</w:t>
            </w:r>
          </w:p>
        </w:tc>
        <w:tc>
          <w:tcPr>
            <w:tcW w:w="3402" w:type="dxa"/>
            <w:shd w:val="clear" w:color="auto" w:fill="FFFFFF" w:themeFill="background1"/>
          </w:tcPr>
          <w:p w14:paraId="0A66C410" w14:textId="77777777" w:rsidR="004F1FDD" w:rsidRPr="004F56AA" w:rsidRDefault="004F1FDD" w:rsidP="00757602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4F1FDD" w:rsidRPr="004F56AA" w14:paraId="72D657CB" w14:textId="77777777" w:rsidTr="00757602">
        <w:trPr>
          <w:trHeight w:val="70"/>
        </w:trPr>
        <w:tc>
          <w:tcPr>
            <w:tcW w:w="6946" w:type="dxa"/>
            <w:shd w:val="clear" w:color="auto" w:fill="FFFFFF" w:themeFill="background1"/>
          </w:tcPr>
          <w:p w14:paraId="741AF121" w14:textId="77777777" w:rsidR="004F1FDD" w:rsidRPr="004F56AA" w:rsidRDefault="004F1FDD" w:rsidP="0075760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Probidad y Ética Profesional</w:t>
            </w:r>
          </w:p>
        </w:tc>
        <w:tc>
          <w:tcPr>
            <w:tcW w:w="3402" w:type="dxa"/>
            <w:shd w:val="clear" w:color="auto" w:fill="FFFFFF" w:themeFill="background1"/>
          </w:tcPr>
          <w:p w14:paraId="48A16617" w14:textId="77777777" w:rsidR="004F1FDD" w:rsidRPr="004F56AA" w:rsidRDefault="004F1FDD" w:rsidP="00757602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bookmarkEnd w:id="1"/>
    </w:tbl>
    <w:p w14:paraId="250A3E60" w14:textId="77777777" w:rsidR="004F1FDD" w:rsidRPr="001B44CD" w:rsidRDefault="004F1FDD" w:rsidP="00941632">
      <w:pPr>
        <w:rPr>
          <w:rFonts w:ascii="gobCL" w:hAnsi="gobCL"/>
          <w:sz w:val="20"/>
          <w:szCs w:val="20"/>
        </w:rPr>
      </w:pPr>
    </w:p>
    <w:tbl>
      <w:tblPr>
        <w:tblW w:w="10331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5103"/>
        <w:gridCol w:w="1684"/>
      </w:tblGrid>
      <w:tr w:rsidR="00941632" w:rsidRPr="001B44CD" w14:paraId="6C78635C" w14:textId="77777777" w:rsidTr="00777E28">
        <w:trPr>
          <w:trHeight w:val="251"/>
        </w:trPr>
        <w:tc>
          <w:tcPr>
            <w:tcW w:w="3544" w:type="dxa"/>
            <w:shd w:val="clear" w:color="auto" w:fill="D9D9D9"/>
          </w:tcPr>
          <w:p w14:paraId="6E4D3B62" w14:textId="77777777" w:rsidR="00941632" w:rsidRPr="001B44CD" w:rsidRDefault="00941632" w:rsidP="00777E28">
            <w:pPr>
              <w:ind w:left="426" w:hanging="426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bookmarkStart w:id="2" w:name="_Hlk158719312"/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>DEL PERFIL</w:t>
            </w:r>
          </w:p>
        </w:tc>
        <w:tc>
          <w:tcPr>
            <w:tcW w:w="5103" w:type="dxa"/>
            <w:shd w:val="clear" w:color="auto" w:fill="D9D9D9"/>
          </w:tcPr>
          <w:p w14:paraId="23EC1E35" w14:textId="77777777" w:rsidR="00941632" w:rsidRPr="001B44CD" w:rsidRDefault="00941632" w:rsidP="00777E28">
            <w:pPr>
              <w:ind w:left="426" w:hanging="426"/>
              <w:jc w:val="center"/>
              <w:rPr>
                <w:rFonts w:ascii="gobCL" w:hAnsi="gobCL"/>
                <w:b/>
                <w:sz w:val="20"/>
                <w:szCs w:val="20"/>
              </w:rPr>
            </w:pPr>
            <w:r w:rsidRPr="001B44CD">
              <w:rPr>
                <w:rFonts w:ascii="gobCL" w:hAnsi="gobCL"/>
                <w:b/>
                <w:sz w:val="20"/>
                <w:szCs w:val="20"/>
              </w:rPr>
              <w:t>Cargo</w:t>
            </w:r>
          </w:p>
        </w:tc>
        <w:tc>
          <w:tcPr>
            <w:tcW w:w="1684" w:type="dxa"/>
            <w:shd w:val="clear" w:color="auto" w:fill="D9D9D9"/>
          </w:tcPr>
          <w:p w14:paraId="344F979E" w14:textId="77777777" w:rsidR="00941632" w:rsidRPr="001B44CD" w:rsidRDefault="00941632" w:rsidP="00777E28">
            <w:pPr>
              <w:ind w:left="426" w:hanging="426"/>
              <w:jc w:val="center"/>
              <w:rPr>
                <w:rFonts w:ascii="gobCL" w:hAnsi="gobCL"/>
                <w:b/>
                <w:sz w:val="20"/>
                <w:szCs w:val="20"/>
              </w:rPr>
            </w:pPr>
            <w:r w:rsidRPr="001B44CD">
              <w:rPr>
                <w:rFonts w:ascii="gobCL" w:hAnsi="gobCL"/>
                <w:b/>
                <w:sz w:val="20"/>
                <w:szCs w:val="20"/>
              </w:rPr>
              <w:t>FECHA</w:t>
            </w:r>
          </w:p>
        </w:tc>
      </w:tr>
      <w:tr w:rsidR="00941632" w:rsidRPr="001B44CD" w14:paraId="34B3EF47" w14:textId="77777777" w:rsidTr="00777E28">
        <w:trPr>
          <w:trHeight w:val="489"/>
        </w:trPr>
        <w:tc>
          <w:tcPr>
            <w:tcW w:w="3544" w:type="dxa"/>
          </w:tcPr>
          <w:p w14:paraId="6188ADE4" w14:textId="77777777" w:rsidR="00941632" w:rsidRPr="001B44CD" w:rsidRDefault="00941632" w:rsidP="00777E28">
            <w:pPr>
              <w:ind w:left="426" w:hanging="426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ELABORADO POR </w:t>
            </w:r>
          </w:p>
          <w:p w14:paraId="5383EC34" w14:textId="77777777" w:rsidR="00941632" w:rsidRPr="001B44CD" w:rsidRDefault="00941632" w:rsidP="00777E28">
            <w:pPr>
              <w:ind w:left="426" w:hanging="426"/>
              <w:rPr>
                <w:rFonts w:ascii="gobCL" w:hAnsi="gobCL"/>
                <w:b/>
                <w:sz w:val="20"/>
                <w:szCs w:val="20"/>
                <w:lang w:val="es-MX"/>
              </w:rPr>
            </w:pPr>
          </w:p>
        </w:tc>
        <w:tc>
          <w:tcPr>
            <w:tcW w:w="5103" w:type="dxa"/>
          </w:tcPr>
          <w:p w14:paraId="2D50D69B" w14:textId="5B90CEBA" w:rsidR="00941632" w:rsidRDefault="00564AC6" w:rsidP="00A530C2">
            <w:pPr>
              <w:ind w:left="426" w:hanging="426"/>
              <w:jc w:val="center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Jose Millar Astorga</w:t>
            </w:r>
          </w:p>
          <w:p w14:paraId="070961B5" w14:textId="4DA5A410" w:rsidR="00564AC6" w:rsidRPr="001B44CD" w:rsidRDefault="00564AC6" w:rsidP="00A530C2">
            <w:pPr>
              <w:ind w:left="426" w:hanging="426"/>
              <w:jc w:val="center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Jefe Departamento TIC</w:t>
            </w:r>
          </w:p>
        </w:tc>
        <w:tc>
          <w:tcPr>
            <w:tcW w:w="1684" w:type="dxa"/>
          </w:tcPr>
          <w:p w14:paraId="0DF615ED" w14:textId="77777777" w:rsidR="00941632" w:rsidRPr="001B44CD" w:rsidRDefault="00941632" w:rsidP="00777E28">
            <w:pPr>
              <w:ind w:left="426" w:hanging="426"/>
              <w:jc w:val="center"/>
              <w:rPr>
                <w:rFonts w:ascii="gobCL" w:hAnsi="gobCL"/>
                <w:sz w:val="20"/>
                <w:szCs w:val="20"/>
              </w:rPr>
            </w:pPr>
          </w:p>
        </w:tc>
      </w:tr>
      <w:tr w:rsidR="00941632" w:rsidRPr="001B44CD" w14:paraId="72DD799D" w14:textId="77777777" w:rsidTr="00C26A09">
        <w:trPr>
          <w:trHeight w:val="495"/>
        </w:trPr>
        <w:tc>
          <w:tcPr>
            <w:tcW w:w="3544" w:type="dxa"/>
          </w:tcPr>
          <w:p w14:paraId="75EF49E3" w14:textId="77777777" w:rsidR="00941632" w:rsidRPr="001B44CD" w:rsidRDefault="00941632" w:rsidP="00777E28">
            <w:pPr>
              <w:ind w:left="426" w:hanging="426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REVISADO POR </w:t>
            </w:r>
          </w:p>
          <w:p w14:paraId="77F27429" w14:textId="77777777" w:rsidR="00941632" w:rsidRPr="001B44CD" w:rsidRDefault="00941632" w:rsidP="00777E28">
            <w:pPr>
              <w:ind w:left="426" w:hanging="426"/>
              <w:rPr>
                <w:rFonts w:ascii="gobCL" w:hAnsi="gobCL"/>
                <w:b/>
                <w:sz w:val="20"/>
                <w:szCs w:val="20"/>
                <w:lang w:val="es-MX"/>
              </w:rPr>
            </w:pPr>
          </w:p>
        </w:tc>
        <w:tc>
          <w:tcPr>
            <w:tcW w:w="5103" w:type="dxa"/>
          </w:tcPr>
          <w:p w14:paraId="1C36B6E9" w14:textId="77777777" w:rsidR="00941632" w:rsidRDefault="00C26A09" w:rsidP="00777E28">
            <w:pPr>
              <w:jc w:val="center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 xml:space="preserve">Sebastian Carrizo Rojas </w:t>
            </w:r>
          </w:p>
          <w:p w14:paraId="2B5F3BE9" w14:textId="434A8020" w:rsidR="00C26A09" w:rsidRPr="001B44CD" w:rsidRDefault="00C26A09" w:rsidP="00777E28">
            <w:pPr>
              <w:jc w:val="center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Encargado Unidad Gestion de Ingresos</w:t>
            </w:r>
          </w:p>
        </w:tc>
        <w:tc>
          <w:tcPr>
            <w:tcW w:w="1684" w:type="dxa"/>
            <w:vAlign w:val="center"/>
          </w:tcPr>
          <w:p w14:paraId="7F8A2C96" w14:textId="716DFADF" w:rsidR="00941632" w:rsidRPr="00181DC9" w:rsidRDefault="00C26A09" w:rsidP="00777E28">
            <w:pPr>
              <w:ind w:left="426" w:hanging="426"/>
              <w:jc w:val="center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13/02/2024</w:t>
            </w:r>
          </w:p>
        </w:tc>
      </w:tr>
      <w:tr w:rsidR="00941632" w:rsidRPr="001B44CD" w14:paraId="4EABC016" w14:textId="77777777" w:rsidTr="00777E28">
        <w:trPr>
          <w:trHeight w:val="489"/>
        </w:trPr>
        <w:tc>
          <w:tcPr>
            <w:tcW w:w="3544" w:type="dxa"/>
          </w:tcPr>
          <w:p w14:paraId="358F7771" w14:textId="77777777" w:rsidR="00941632" w:rsidRPr="001B44CD" w:rsidRDefault="00941632" w:rsidP="00777E28">
            <w:pPr>
              <w:ind w:left="426" w:hanging="426"/>
              <w:rPr>
                <w:rFonts w:ascii="gobCL" w:hAnsi="gobCL"/>
                <w:b/>
                <w:color w:val="0000FF"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VALIDADO POR </w:t>
            </w:r>
          </w:p>
          <w:p w14:paraId="5BE60A2F" w14:textId="77777777" w:rsidR="00941632" w:rsidRPr="001B44CD" w:rsidRDefault="00941632" w:rsidP="00777E28">
            <w:pPr>
              <w:ind w:left="426" w:hanging="426"/>
              <w:rPr>
                <w:rFonts w:ascii="gobCL" w:hAnsi="gobCL"/>
                <w:b/>
                <w:sz w:val="20"/>
                <w:szCs w:val="20"/>
                <w:lang w:val="es-MX"/>
              </w:rPr>
            </w:pPr>
          </w:p>
        </w:tc>
        <w:tc>
          <w:tcPr>
            <w:tcW w:w="5103" w:type="dxa"/>
          </w:tcPr>
          <w:p w14:paraId="232188A4" w14:textId="77777777" w:rsidR="00941632" w:rsidRPr="001B44CD" w:rsidRDefault="00941632" w:rsidP="00777E28">
            <w:pPr>
              <w:pStyle w:val="Ttulo6"/>
              <w:rPr>
                <w:rFonts w:ascii="gobCL" w:hAnsi="gobCL"/>
                <w:sz w:val="20"/>
                <w:szCs w:val="20"/>
              </w:rPr>
            </w:pPr>
          </w:p>
        </w:tc>
        <w:tc>
          <w:tcPr>
            <w:tcW w:w="1684" w:type="dxa"/>
          </w:tcPr>
          <w:p w14:paraId="5883ADB4" w14:textId="77777777" w:rsidR="00941632" w:rsidRPr="001B44CD" w:rsidRDefault="00941632" w:rsidP="00777E28">
            <w:pPr>
              <w:pStyle w:val="Ttulo6"/>
              <w:rPr>
                <w:rFonts w:ascii="gobCL" w:hAnsi="gobCL"/>
                <w:sz w:val="20"/>
                <w:szCs w:val="20"/>
              </w:rPr>
            </w:pPr>
          </w:p>
        </w:tc>
      </w:tr>
      <w:tr w:rsidR="00941632" w:rsidRPr="001B44CD" w14:paraId="762698A6" w14:textId="77777777" w:rsidTr="00777E28">
        <w:trPr>
          <w:trHeight w:val="217"/>
        </w:trPr>
        <w:tc>
          <w:tcPr>
            <w:tcW w:w="3544" w:type="dxa"/>
          </w:tcPr>
          <w:p w14:paraId="2DF4E2D6" w14:textId="77777777" w:rsidR="00941632" w:rsidRPr="001B44CD" w:rsidRDefault="00941632" w:rsidP="00777E28">
            <w:pPr>
              <w:ind w:left="426" w:hanging="426"/>
              <w:rPr>
                <w:rFonts w:ascii="gobCL" w:hAnsi="gobCL"/>
                <w:b/>
                <w:color w:val="0000FF"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APROBADO POR </w:t>
            </w:r>
          </w:p>
        </w:tc>
        <w:tc>
          <w:tcPr>
            <w:tcW w:w="5103" w:type="dxa"/>
          </w:tcPr>
          <w:p w14:paraId="26AEF33A" w14:textId="77777777" w:rsidR="00941632" w:rsidRPr="001B44CD" w:rsidRDefault="00941632" w:rsidP="00777E28">
            <w:pPr>
              <w:pStyle w:val="Ttulo6"/>
              <w:rPr>
                <w:rFonts w:ascii="gobCL" w:hAnsi="gobCL"/>
                <w:sz w:val="20"/>
                <w:szCs w:val="20"/>
              </w:rPr>
            </w:pPr>
          </w:p>
        </w:tc>
        <w:tc>
          <w:tcPr>
            <w:tcW w:w="1684" w:type="dxa"/>
          </w:tcPr>
          <w:p w14:paraId="20B5B67D" w14:textId="77777777" w:rsidR="00941632" w:rsidRPr="001B44CD" w:rsidRDefault="00941632" w:rsidP="00777E28">
            <w:pPr>
              <w:pStyle w:val="Ttulo6"/>
              <w:rPr>
                <w:rFonts w:ascii="gobCL" w:hAnsi="gobCL"/>
                <w:sz w:val="20"/>
                <w:szCs w:val="20"/>
              </w:rPr>
            </w:pPr>
          </w:p>
        </w:tc>
      </w:tr>
      <w:bookmarkEnd w:id="0"/>
      <w:bookmarkEnd w:id="2"/>
    </w:tbl>
    <w:p w14:paraId="41BAFDD5" w14:textId="77777777" w:rsidR="00941632" w:rsidRPr="001B44CD" w:rsidRDefault="00941632" w:rsidP="00941632">
      <w:pPr>
        <w:tabs>
          <w:tab w:val="left" w:pos="2093"/>
        </w:tabs>
        <w:rPr>
          <w:rFonts w:ascii="gobCL" w:hAnsi="gobCL" w:cs="Calibri"/>
          <w:sz w:val="20"/>
          <w:szCs w:val="20"/>
        </w:rPr>
      </w:pPr>
    </w:p>
    <w:p w14:paraId="67837603" w14:textId="77777777" w:rsidR="00500319" w:rsidRPr="00941632" w:rsidRDefault="00500319" w:rsidP="00941632"/>
    <w:sectPr w:rsidR="00500319" w:rsidRPr="00941632" w:rsidSect="00AE63ED">
      <w:headerReference w:type="default" r:id="rId8"/>
      <w:footerReference w:type="default" r:id="rId9"/>
      <w:pgSz w:w="12240" w:h="15840"/>
      <w:pgMar w:top="1276" w:right="1608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1BAEC" w14:textId="77777777" w:rsidR="00AE63ED" w:rsidRDefault="00AE63ED" w:rsidP="00CD0957">
      <w:r>
        <w:separator/>
      </w:r>
    </w:p>
  </w:endnote>
  <w:endnote w:type="continuationSeparator" w:id="0">
    <w:p w14:paraId="584CBFF5" w14:textId="77777777" w:rsidR="00AE63ED" w:rsidRDefault="00AE63ED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bCL"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1135" w14:textId="622FB09E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865452909" name="Imagen 1865452909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1C6D"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2FB49555" wp14:editId="3FEF80DF">
              <wp:simplePos x="0" y="0"/>
              <wp:positionH relativeFrom="column">
                <wp:posOffset>926465</wp:posOffset>
              </wp:positionH>
              <wp:positionV relativeFrom="paragraph">
                <wp:posOffset>170179</wp:posOffset>
              </wp:positionV>
              <wp:extent cx="5139055" cy="0"/>
              <wp:effectExtent l="0" t="0" r="0" b="0"/>
              <wp:wrapNone/>
              <wp:docPr id="2106355502" name="Conector rec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AD7BFC" id="Conector recto 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" strokecolor="black [3200]" strokeweight=".5pt">
              <v:stroke joinstyle="miter"/>
              <o:lock v:ext="edit" shapetype="f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1112434255" name="Imagen 1112434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1214923501" name="Imagen 1214923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3C033" w14:textId="77777777" w:rsidR="00AE63ED" w:rsidRDefault="00AE63ED" w:rsidP="00CD0957">
      <w:r>
        <w:separator/>
      </w:r>
    </w:p>
  </w:footnote>
  <w:footnote w:type="continuationSeparator" w:id="0">
    <w:p w14:paraId="2329B341" w14:textId="77777777" w:rsidR="00AE63ED" w:rsidRDefault="00AE63ED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1496765576" name="Imagen 14967655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D4121"/>
    <w:multiLevelType w:val="hybridMultilevel"/>
    <w:tmpl w:val="C3CCEC02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54703B4"/>
    <w:multiLevelType w:val="multilevel"/>
    <w:tmpl w:val="5CF0C4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8C49E4"/>
    <w:multiLevelType w:val="multilevel"/>
    <w:tmpl w:val="0CF46A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4" w15:restartNumberingAfterBreak="0">
    <w:nsid w:val="1EE561F2"/>
    <w:multiLevelType w:val="hybridMultilevel"/>
    <w:tmpl w:val="B434C18C"/>
    <w:lvl w:ilvl="0" w:tplc="945024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453FB6"/>
    <w:multiLevelType w:val="multilevel"/>
    <w:tmpl w:val="776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7" w15:restartNumberingAfterBreak="0">
    <w:nsid w:val="23117DCD"/>
    <w:multiLevelType w:val="hybridMultilevel"/>
    <w:tmpl w:val="FFEA525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937AD"/>
    <w:multiLevelType w:val="multilevel"/>
    <w:tmpl w:val="6114D25E"/>
    <w:lvl w:ilvl="0">
      <w:start w:val="2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757A67"/>
    <w:multiLevelType w:val="hybridMultilevel"/>
    <w:tmpl w:val="3CC82882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F1145"/>
    <w:multiLevelType w:val="hybridMultilevel"/>
    <w:tmpl w:val="B944ED1A"/>
    <w:lvl w:ilvl="0" w:tplc="0D4453D6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0E872E4"/>
    <w:multiLevelType w:val="multilevel"/>
    <w:tmpl w:val="B50899F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3254CC"/>
    <w:multiLevelType w:val="hybridMultilevel"/>
    <w:tmpl w:val="B9CA289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6C62EE"/>
    <w:multiLevelType w:val="hybridMultilevel"/>
    <w:tmpl w:val="53C8899E"/>
    <w:lvl w:ilvl="0" w:tplc="34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B31A69"/>
    <w:multiLevelType w:val="hybridMultilevel"/>
    <w:tmpl w:val="422A91AE"/>
    <w:lvl w:ilvl="0" w:tplc="886C33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6B2C65"/>
    <w:multiLevelType w:val="multilevel"/>
    <w:tmpl w:val="D94A8A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F12051"/>
    <w:multiLevelType w:val="hybridMultilevel"/>
    <w:tmpl w:val="5B7E6ECE"/>
    <w:lvl w:ilvl="0" w:tplc="93B621A6">
      <w:numFmt w:val="bullet"/>
      <w:lvlText w:val="-"/>
      <w:lvlJc w:val="left"/>
      <w:pPr>
        <w:ind w:left="720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CE20EA"/>
    <w:multiLevelType w:val="hybridMultilevel"/>
    <w:tmpl w:val="ACC0BC2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2374D4F"/>
    <w:multiLevelType w:val="hybridMultilevel"/>
    <w:tmpl w:val="4788AD54"/>
    <w:lvl w:ilvl="0" w:tplc="F84AEED0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0D2252C"/>
    <w:multiLevelType w:val="hybridMultilevel"/>
    <w:tmpl w:val="0DF4853C"/>
    <w:lvl w:ilvl="0" w:tplc="B8145E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4BF3250"/>
    <w:multiLevelType w:val="hybridMultilevel"/>
    <w:tmpl w:val="06E013B6"/>
    <w:lvl w:ilvl="0" w:tplc="645C808C">
      <w:numFmt w:val="bullet"/>
      <w:lvlText w:val="-"/>
      <w:lvlJc w:val="left"/>
      <w:pPr>
        <w:ind w:left="720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8862A8B"/>
    <w:multiLevelType w:val="hybridMultilevel"/>
    <w:tmpl w:val="07C21E4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AC6B07"/>
    <w:multiLevelType w:val="hybridMultilevel"/>
    <w:tmpl w:val="D4F20352"/>
    <w:lvl w:ilvl="0" w:tplc="730AE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777EB0"/>
    <w:multiLevelType w:val="hybridMultilevel"/>
    <w:tmpl w:val="FF564B5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A47583"/>
    <w:multiLevelType w:val="hybridMultilevel"/>
    <w:tmpl w:val="D8141EA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535A1F"/>
    <w:multiLevelType w:val="hybridMultilevel"/>
    <w:tmpl w:val="FFFFFFFF"/>
    <w:lvl w:ilvl="0" w:tplc="6442BA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5ED5901"/>
    <w:multiLevelType w:val="multilevel"/>
    <w:tmpl w:val="669E30D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AB61B9"/>
    <w:multiLevelType w:val="multilevel"/>
    <w:tmpl w:val="86061DD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8FE6F6D"/>
    <w:multiLevelType w:val="hybridMultilevel"/>
    <w:tmpl w:val="A80C6A26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1713E1"/>
    <w:multiLevelType w:val="hybridMultilevel"/>
    <w:tmpl w:val="F87EA73A"/>
    <w:lvl w:ilvl="0" w:tplc="20DC043E">
      <w:numFmt w:val="bullet"/>
      <w:lvlText w:val="-"/>
      <w:lvlJc w:val="left"/>
      <w:pPr>
        <w:ind w:left="405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1" w15:restartNumberingAfterBreak="0">
    <w:nsid w:val="7A427FA5"/>
    <w:multiLevelType w:val="hybridMultilevel"/>
    <w:tmpl w:val="64769F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298106">
    <w:abstractNumId w:val="25"/>
  </w:num>
  <w:num w:numId="2" w16cid:durableId="713506062">
    <w:abstractNumId w:val="2"/>
  </w:num>
  <w:num w:numId="3" w16cid:durableId="78238048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6514490">
    <w:abstractNumId w:val="1"/>
  </w:num>
  <w:num w:numId="15" w16cid:durableId="272591904">
    <w:abstractNumId w:val="6"/>
  </w:num>
  <w:num w:numId="16" w16cid:durableId="1205407235">
    <w:abstractNumId w:val="0"/>
  </w:num>
  <w:num w:numId="17" w16cid:durableId="983774737">
    <w:abstractNumId w:val="41"/>
  </w:num>
  <w:num w:numId="18" w16cid:durableId="556936756">
    <w:abstractNumId w:val="37"/>
  </w:num>
  <w:num w:numId="19" w16cid:durableId="1241672073">
    <w:abstractNumId w:val="12"/>
  </w:num>
  <w:num w:numId="20" w16cid:durableId="2022971525">
    <w:abstractNumId w:val="8"/>
  </w:num>
  <w:num w:numId="21" w16cid:durableId="1568488801">
    <w:abstractNumId w:val="3"/>
  </w:num>
  <w:num w:numId="22" w16cid:durableId="1828550445">
    <w:abstractNumId w:val="18"/>
  </w:num>
  <w:num w:numId="23" w16cid:durableId="537159699">
    <w:abstractNumId w:val="27"/>
  </w:num>
  <w:num w:numId="24" w16cid:durableId="97676526">
    <w:abstractNumId w:val="32"/>
  </w:num>
  <w:num w:numId="25" w16cid:durableId="1578322700">
    <w:abstractNumId w:val="17"/>
  </w:num>
  <w:num w:numId="26" w16cid:durableId="2096701610">
    <w:abstractNumId w:val="39"/>
  </w:num>
  <w:num w:numId="27" w16cid:durableId="1656766092">
    <w:abstractNumId w:val="4"/>
  </w:num>
  <w:num w:numId="28" w16cid:durableId="1917745267">
    <w:abstractNumId w:val="21"/>
  </w:num>
  <w:num w:numId="29" w16cid:durableId="1136723550">
    <w:abstractNumId w:val="34"/>
  </w:num>
  <w:num w:numId="30" w16cid:durableId="773011910">
    <w:abstractNumId w:val="7"/>
  </w:num>
  <w:num w:numId="31" w16cid:durableId="174850905">
    <w:abstractNumId w:val="9"/>
  </w:num>
  <w:num w:numId="32" w16cid:durableId="1069229101">
    <w:abstractNumId w:val="35"/>
  </w:num>
  <w:num w:numId="33" w16cid:durableId="1953439161">
    <w:abstractNumId w:val="31"/>
  </w:num>
  <w:num w:numId="34" w16cid:durableId="615991115">
    <w:abstractNumId w:val="36"/>
  </w:num>
  <w:num w:numId="35" w16cid:durableId="1140148333">
    <w:abstractNumId w:val="14"/>
  </w:num>
  <w:num w:numId="36" w16cid:durableId="915238741">
    <w:abstractNumId w:val="24"/>
  </w:num>
  <w:num w:numId="37" w16cid:durableId="315231352">
    <w:abstractNumId w:val="20"/>
  </w:num>
  <w:num w:numId="38" w16cid:durableId="2045398693">
    <w:abstractNumId w:val="33"/>
  </w:num>
  <w:num w:numId="39" w16cid:durableId="22682135">
    <w:abstractNumId w:val="40"/>
  </w:num>
  <w:num w:numId="40" w16cid:durableId="966663938">
    <w:abstractNumId w:val="19"/>
  </w:num>
  <w:num w:numId="41" w16cid:durableId="2116556828">
    <w:abstractNumId w:val="29"/>
  </w:num>
  <w:num w:numId="42" w16cid:durableId="1184515213">
    <w:abstractNumId w:val="10"/>
  </w:num>
  <w:num w:numId="43" w16cid:durableId="775753806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957"/>
    <w:rsid w:val="00000DD4"/>
    <w:rsid w:val="00001FD3"/>
    <w:rsid w:val="00004CAA"/>
    <w:rsid w:val="0000778F"/>
    <w:rsid w:val="00024E9A"/>
    <w:rsid w:val="000272E4"/>
    <w:rsid w:val="00032F4D"/>
    <w:rsid w:val="00035D16"/>
    <w:rsid w:val="00040276"/>
    <w:rsid w:val="000410A6"/>
    <w:rsid w:val="00041D23"/>
    <w:rsid w:val="00045112"/>
    <w:rsid w:val="000532BF"/>
    <w:rsid w:val="00062604"/>
    <w:rsid w:val="00062FDC"/>
    <w:rsid w:val="0006563D"/>
    <w:rsid w:val="00071AEC"/>
    <w:rsid w:val="000A36DF"/>
    <w:rsid w:val="000B7C7F"/>
    <w:rsid w:val="000E38B6"/>
    <w:rsid w:val="000E4D3D"/>
    <w:rsid w:val="000E771B"/>
    <w:rsid w:val="000F1183"/>
    <w:rsid w:val="000F3141"/>
    <w:rsid w:val="001012BD"/>
    <w:rsid w:val="001124AA"/>
    <w:rsid w:val="00117A43"/>
    <w:rsid w:val="00127C1E"/>
    <w:rsid w:val="001314B9"/>
    <w:rsid w:val="00132EC7"/>
    <w:rsid w:val="00135ED8"/>
    <w:rsid w:val="001365F9"/>
    <w:rsid w:val="00147A54"/>
    <w:rsid w:val="00150259"/>
    <w:rsid w:val="00153C7F"/>
    <w:rsid w:val="00163363"/>
    <w:rsid w:val="00164E1A"/>
    <w:rsid w:val="00175A5B"/>
    <w:rsid w:val="00181DC9"/>
    <w:rsid w:val="00197CA4"/>
    <w:rsid w:val="001A1FD1"/>
    <w:rsid w:val="001B1151"/>
    <w:rsid w:val="001B373C"/>
    <w:rsid w:val="001B44CD"/>
    <w:rsid w:val="001B4F86"/>
    <w:rsid w:val="001C08EE"/>
    <w:rsid w:val="001C2592"/>
    <w:rsid w:val="001C32ED"/>
    <w:rsid w:val="001D6E96"/>
    <w:rsid w:val="001E147D"/>
    <w:rsid w:val="001E2352"/>
    <w:rsid w:val="001F7A95"/>
    <w:rsid w:val="00207EB2"/>
    <w:rsid w:val="0022332F"/>
    <w:rsid w:val="002442D8"/>
    <w:rsid w:val="002723B6"/>
    <w:rsid w:val="00275272"/>
    <w:rsid w:val="00281C21"/>
    <w:rsid w:val="00287B59"/>
    <w:rsid w:val="002A215E"/>
    <w:rsid w:val="002A6D99"/>
    <w:rsid w:val="002B0B19"/>
    <w:rsid w:val="002B5D82"/>
    <w:rsid w:val="002C0C43"/>
    <w:rsid w:val="002C404D"/>
    <w:rsid w:val="002E2523"/>
    <w:rsid w:val="002E4689"/>
    <w:rsid w:val="00307BBB"/>
    <w:rsid w:val="003143A2"/>
    <w:rsid w:val="00324FBA"/>
    <w:rsid w:val="003309A6"/>
    <w:rsid w:val="003337C2"/>
    <w:rsid w:val="0033720E"/>
    <w:rsid w:val="0034063E"/>
    <w:rsid w:val="00352065"/>
    <w:rsid w:val="00355150"/>
    <w:rsid w:val="00355BCA"/>
    <w:rsid w:val="0035696A"/>
    <w:rsid w:val="0036597A"/>
    <w:rsid w:val="00380736"/>
    <w:rsid w:val="00383518"/>
    <w:rsid w:val="00385890"/>
    <w:rsid w:val="003A0460"/>
    <w:rsid w:val="003A1D83"/>
    <w:rsid w:val="003B0DBF"/>
    <w:rsid w:val="003B4A1D"/>
    <w:rsid w:val="003C0495"/>
    <w:rsid w:val="003D20AA"/>
    <w:rsid w:val="003D69FF"/>
    <w:rsid w:val="003E0905"/>
    <w:rsid w:val="003E7F42"/>
    <w:rsid w:val="003F31FE"/>
    <w:rsid w:val="003F3E1B"/>
    <w:rsid w:val="00400609"/>
    <w:rsid w:val="00400963"/>
    <w:rsid w:val="00407ECA"/>
    <w:rsid w:val="00413FB8"/>
    <w:rsid w:val="00415A0E"/>
    <w:rsid w:val="00420E75"/>
    <w:rsid w:val="004369B4"/>
    <w:rsid w:val="00447C53"/>
    <w:rsid w:val="0045759E"/>
    <w:rsid w:val="004B296B"/>
    <w:rsid w:val="004F0D78"/>
    <w:rsid w:val="004F0ED9"/>
    <w:rsid w:val="004F1FDD"/>
    <w:rsid w:val="004F7B27"/>
    <w:rsid w:val="00500319"/>
    <w:rsid w:val="005027F8"/>
    <w:rsid w:val="00503B6C"/>
    <w:rsid w:val="005134CA"/>
    <w:rsid w:val="0051500E"/>
    <w:rsid w:val="00525EF4"/>
    <w:rsid w:val="0052670C"/>
    <w:rsid w:val="00542A15"/>
    <w:rsid w:val="00555038"/>
    <w:rsid w:val="00564AC6"/>
    <w:rsid w:val="005661CE"/>
    <w:rsid w:val="005662A5"/>
    <w:rsid w:val="00576266"/>
    <w:rsid w:val="00595BDD"/>
    <w:rsid w:val="005C7A7C"/>
    <w:rsid w:val="005D4A90"/>
    <w:rsid w:val="005D701A"/>
    <w:rsid w:val="005E4A02"/>
    <w:rsid w:val="005E4CA0"/>
    <w:rsid w:val="005F119A"/>
    <w:rsid w:val="005F1E5E"/>
    <w:rsid w:val="005F2C31"/>
    <w:rsid w:val="00613137"/>
    <w:rsid w:val="00636790"/>
    <w:rsid w:val="006426B6"/>
    <w:rsid w:val="00652928"/>
    <w:rsid w:val="006605DF"/>
    <w:rsid w:val="00662267"/>
    <w:rsid w:val="00675898"/>
    <w:rsid w:val="00687ABE"/>
    <w:rsid w:val="00692AB9"/>
    <w:rsid w:val="00693661"/>
    <w:rsid w:val="006A45E7"/>
    <w:rsid w:val="006A7842"/>
    <w:rsid w:val="006C013C"/>
    <w:rsid w:val="006C195B"/>
    <w:rsid w:val="006C3FD8"/>
    <w:rsid w:val="006C5AAE"/>
    <w:rsid w:val="006D3F74"/>
    <w:rsid w:val="006E2FD1"/>
    <w:rsid w:val="006E3FC9"/>
    <w:rsid w:val="006E45BE"/>
    <w:rsid w:val="006E4868"/>
    <w:rsid w:val="006E4AD9"/>
    <w:rsid w:val="006E7956"/>
    <w:rsid w:val="006F3C4F"/>
    <w:rsid w:val="0070047F"/>
    <w:rsid w:val="00706FED"/>
    <w:rsid w:val="00730C5D"/>
    <w:rsid w:val="0074041E"/>
    <w:rsid w:val="0075240F"/>
    <w:rsid w:val="007539F9"/>
    <w:rsid w:val="007755C5"/>
    <w:rsid w:val="00776D9F"/>
    <w:rsid w:val="00777E28"/>
    <w:rsid w:val="00791D6F"/>
    <w:rsid w:val="0079288B"/>
    <w:rsid w:val="007941D5"/>
    <w:rsid w:val="007D0977"/>
    <w:rsid w:val="007D3621"/>
    <w:rsid w:val="007E5DFA"/>
    <w:rsid w:val="007E7F14"/>
    <w:rsid w:val="007F0523"/>
    <w:rsid w:val="007F1348"/>
    <w:rsid w:val="007F6266"/>
    <w:rsid w:val="00801BE4"/>
    <w:rsid w:val="00803BD7"/>
    <w:rsid w:val="00805DD5"/>
    <w:rsid w:val="0080647E"/>
    <w:rsid w:val="00813861"/>
    <w:rsid w:val="00814810"/>
    <w:rsid w:val="008265BB"/>
    <w:rsid w:val="008300A5"/>
    <w:rsid w:val="0083154C"/>
    <w:rsid w:val="00834C5C"/>
    <w:rsid w:val="00845157"/>
    <w:rsid w:val="0085375E"/>
    <w:rsid w:val="00857993"/>
    <w:rsid w:val="00860951"/>
    <w:rsid w:val="00860DD0"/>
    <w:rsid w:val="008628EE"/>
    <w:rsid w:val="0086339F"/>
    <w:rsid w:val="00880D63"/>
    <w:rsid w:val="008B2141"/>
    <w:rsid w:val="008B47A1"/>
    <w:rsid w:val="008C53AF"/>
    <w:rsid w:val="008E7B15"/>
    <w:rsid w:val="008F7801"/>
    <w:rsid w:val="00902853"/>
    <w:rsid w:val="00907EBB"/>
    <w:rsid w:val="00915F1C"/>
    <w:rsid w:val="00941632"/>
    <w:rsid w:val="00942D41"/>
    <w:rsid w:val="009469AA"/>
    <w:rsid w:val="009574BB"/>
    <w:rsid w:val="00963050"/>
    <w:rsid w:val="0096626B"/>
    <w:rsid w:val="00967105"/>
    <w:rsid w:val="00974769"/>
    <w:rsid w:val="009863F0"/>
    <w:rsid w:val="009873DB"/>
    <w:rsid w:val="009905A7"/>
    <w:rsid w:val="009A178F"/>
    <w:rsid w:val="009B1623"/>
    <w:rsid w:val="009D2DFC"/>
    <w:rsid w:val="009D4CCC"/>
    <w:rsid w:val="009E39AC"/>
    <w:rsid w:val="009E63AE"/>
    <w:rsid w:val="00A108D7"/>
    <w:rsid w:val="00A217CD"/>
    <w:rsid w:val="00A24D4B"/>
    <w:rsid w:val="00A31C6D"/>
    <w:rsid w:val="00A40883"/>
    <w:rsid w:val="00A530C2"/>
    <w:rsid w:val="00A57120"/>
    <w:rsid w:val="00A67A4A"/>
    <w:rsid w:val="00A720B3"/>
    <w:rsid w:val="00A74E0A"/>
    <w:rsid w:val="00A76C57"/>
    <w:rsid w:val="00A94090"/>
    <w:rsid w:val="00AA4856"/>
    <w:rsid w:val="00AB14FF"/>
    <w:rsid w:val="00AB6DFB"/>
    <w:rsid w:val="00AC321D"/>
    <w:rsid w:val="00AC5BCD"/>
    <w:rsid w:val="00AD52FD"/>
    <w:rsid w:val="00AE366C"/>
    <w:rsid w:val="00AE5EE7"/>
    <w:rsid w:val="00AE63ED"/>
    <w:rsid w:val="00B05D6A"/>
    <w:rsid w:val="00B11D01"/>
    <w:rsid w:val="00B21F95"/>
    <w:rsid w:val="00B32F93"/>
    <w:rsid w:val="00B40BE6"/>
    <w:rsid w:val="00B45F18"/>
    <w:rsid w:val="00B5673E"/>
    <w:rsid w:val="00B62FD0"/>
    <w:rsid w:val="00B829A3"/>
    <w:rsid w:val="00B832F6"/>
    <w:rsid w:val="00B9373D"/>
    <w:rsid w:val="00BA57E7"/>
    <w:rsid w:val="00BA5AE8"/>
    <w:rsid w:val="00BB161A"/>
    <w:rsid w:val="00BB29AE"/>
    <w:rsid w:val="00BB5642"/>
    <w:rsid w:val="00BC18B9"/>
    <w:rsid w:val="00BC207A"/>
    <w:rsid w:val="00BD6F0C"/>
    <w:rsid w:val="00BF028C"/>
    <w:rsid w:val="00BF26F9"/>
    <w:rsid w:val="00BF36E7"/>
    <w:rsid w:val="00BF4DFA"/>
    <w:rsid w:val="00C01171"/>
    <w:rsid w:val="00C10E4F"/>
    <w:rsid w:val="00C11940"/>
    <w:rsid w:val="00C11CAE"/>
    <w:rsid w:val="00C25FF2"/>
    <w:rsid w:val="00C26A09"/>
    <w:rsid w:val="00C44F17"/>
    <w:rsid w:val="00C636F8"/>
    <w:rsid w:val="00C70674"/>
    <w:rsid w:val="00C85FD7"/>
    <w:rsid w:val="00C92DFA"/>
    <w:rsid w:val="00C9418E"/>
    <w:rsid w:val="00CA4AED"/>
    <w:rsid w:val="00CA4D0B"/>
    <w:rsid w:val="00CB621D"/>
    <w:rsid w:val="00CC16AF"/>
    <w:rsid w:val="00CC1C57"/>
    <w:rsid w:val="00CD0957"/>
    <w:rsid w:val="00CE386C"/>
    <w:rsid w:val="00CF4910"/>
    <w:rsid w:val="00CF7AC8"/>
    <w:rsid w:val="00D002A5"/>
    <w:rsid w:val="00D040D9"/>
    <w:rsid w:val="00D40A78"/>
    <w:rsid w:val="00D4201D"/>
    <w:rsid w:val="00D45480"/>
    <w:rsid w:val="00D50B53"/>
    <w:rsid w:val="00D60B1F"/>
    <w:rsid w:val="00D60E4E"/>
    <w:rsid w:val="00D7505B"/>
    <w:rsid w:val="00D80C4B"/>
    <w:rsid w:val="00D80EF4"/>
    <w:rsid w:val="00D8423B"/>
    <w:rsid w:val="00D93E66"/>
    <w:rsid w:val="00D94237"/>
    <w:rsid w:val="00DA0F73"/>
    <w:rsid w:val="00DB065B"/>
    <w:rsid w:val="00DC3CDD"/>
    <w:rsid w:val="00DC5E59"/>
    <w:rsid w:val="00DD69A3"/>
    <w:rsid w:val="00DE192D"/>
    <w:rsid w:val="00DE230B"/>
    <w:rsid w:val="00E024B5"/>
    <w:rsid w:val="00E2532A"/>
    <w:rsid w:val="00E31BEB"/>
    <w:rsid w:val="00E46EF4"/>
    <w:rsid w:val="00E6241A"/>
    <w:rsid w:val="00E64989"/>
    <w:rsid w:val="00E75BB7"/>
    <w:rsid w:val="00E76AAC"/>
    <w:rsid w:val="00E93E64"/>
    <w:rsid w:val="00E95EEB"/>
    <w:rsid w:val="00E96056"/>
    <w:rsid w:val="00ED4EEC"/>
    <w:rsid w:val="00ED62DF"/>
    <w:rsid w:val="00EE2AD3"/>
    <w:rsid w:val="00F15D71"/>
    <w:rsid w:val="00F31726"/>
    <w:rsid w:val="00F46834"/>
    <w:rsid w:val="00F472A3"/>
    <w:rsid w:val="00F47D94"/>
    <w:rsid w:val="00F5015E"/>
    <w:rsid w:val="00F53017"/>
    <w:rsid w:val="00F56ACE"/>
    <w:rsid w:val="00F81127"/>
    <w:rsid w:val="00F920E2"/>
    <w:rsid w:val="00FA652C"/>
    <w:rsid w:val="00FB1400"/>
    <w:rsid w:val="00FB50E0"/>
    <w:rsid w:val="00FC1DBF"/>
    <w:rsid w:val="00FD5E10"/>
    <w:rsid w:val="00FF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docId w15:val="{97DC0E04-8FDB-4851-B21A-51311AFE7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1">
    <w:name w:val="1"/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n">
    <w:name w:val="Revision"/>
    <w:hidden/>
    <w:uiPriority w:val="99"/>
    <w:semiHidden/>
    <w:rsid w:val="002E4689"/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3</Pages>
  <Words>764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13</cp:revision>
  <cp:lastPrinted>2023-05-17T15:01:00Z</cp:lastPrinted>
  <dcterms:created xsi:type="dcterms:W3CDTF">2024-02-15T14:24:00Z</dcterms:created>
  <dcterms:modified xsi:type="dcterms:W3CDTF">2024-04-01T14:33:00Z</dcterms:modified>
</cp:coreProperties>
</file>