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5582C" w14:textId="77777777" w:rsidR="009C7229" w:rsidRPr="007431C1" w:rsidRDefault="009C7229" w:rsidP="009C7229">
      <w:pPr>
        <w:jc w:val="center"/>
        <w:rPr>
          <w:rFonts w:ascii="gobCL" w:hAnsi="gobCL"/>
          <w:b/>
          <w:sz w:val="20"/>
          <w:szCs w:val="20"/>
          <w:u w:val="single"/>
          <w:lang w:val="es-MX"/>
        </w:rPr>
      </w:pPr>
      <w:r w:rsidRPr="007431C1">
        <w:rPr>
          <w:rFonts w:ascii="gobCL" w:hAnsi="gobCL"/>
          <w:b/>
          <w:sz w:val="20"/>
          <w:szCs w:val="20"/>
          <w:u w:val="single"/>
          <w:lang w:val="es-MX"/>
        </w:rPr>
        <w:t>CONTENIDO Y PERFIL DE CARGO</w:t>
      </w:r>
    </w:p>
    <w:p w14:paraId="59C46A1F" w14:textId="77777777" w:rsidR="009C7229" w:rsidRPr="00F05592" w:rsidRDefault="009C7229" w:rsidP="009C7229">
      <w:pPr>
        <w:jc w:val="center"/>
        <w:rPr>
          <w:rFonts w:ascii="gobCL" w:hAnsi="gobCL"/>
          <w:b/>
          <w:sz w:val="10"/>
          <w:szCs w:val="10"/>
          <w:u w:val="single"/>
          <w:lang w:val="es-MX"/>
        </w:rPr>
      </w:pPr>
    </w:p>
    <w:tbl>
      <w:tblPr>
        <w:tblW w:w="1063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8"/>
        <w:gridCol w:w="2569"/>
        <w:gridCol w:w="2651"/>
        <w:gridCol w:w="1824"/>
      </w:tblGrid>
      <w:tr w:rsidR="009C7229" w:rsidRPr="007431C1" w14:paraId="57EBECF8" w14:textId="77777777" w:rsidTr="007431C1">
        <w:trPr>
          <w:trHeight w:val="656"/>
        </w:trPr>
        <w:tc>
          <w:tcPr>
            <w:tcW w:w="3588" w:type="dxa"/>
            <w:shd w:val="clear" w:color="auto" w:fill="FFD966"/>
            <w:vAlign w:val="center"/>
          </w:tcPr>
          <w:p w14:paraId="5F2814CE" w14:textId="77777777" w:rsidR="009C7229" w:rsidRPr="007431C1" w:rsidRDefault="009C7229" w:rsidP="007431C1">
            <w:pPr>
              <w:pStyle w:val="Ttulo3"/>
              <w:spacing w:before="0" w:after="0"/>
              <w:jc w:val="center"/>
              <w:rPr>
                <w:rFonts w:ascii="gobCL" w:hAnsi="gobCL"/>
                <w:sz w:val="20"/>
                <w:szCs w:val="20"/>
              </w:rPr>
            </w:pPr>
            <w:r w:rsidRPr="007431C1">
              <w:rPr>
                <w:rFonts w:ascii="gobCL" w:hAnsi="gobCL"/>
                <w:sz w:val="20"/>
                <w:szCs w:val="20"/>
              </w:rPr>
              <w:t>NOMBRE DEL CARGO/FUNCIÓN</w:t>
            </w:r>
          </w:p>
        </w:tc>
        <w:tc>
          <w:tcPr>
            <w:tcW w:w="2569" w:type="dxa"/>
            <w:shd w:val="clear" w:color="auto" w:fill="FFD966"/>
            <w:vAlign w:val="center"/>
          </w:tcPr>
          <w:p w14:paraId="1FB3121B" w14:textId="77777777" w:rsidR="009C7229" w:rsidRPr="007431C1" w:rsidRDefault="009C7229" w:rsidP="007431C1">
            <w:pPr>
              <w:pStyle w:val="Ttulo3"/>
              <w:spacing w:before="0" w:after="0"/>
              <w:jc w:val="center"/>
              <w:rPr>
                <w:rFonts w:ascii="gobCL" w:hAnsi="gobCL"/>
                <w:sz w:val="20"/>
                <w:szCs w:val="20"/>
              </w:rPr>
            </w:pPr>
            <w:r w:rsidRPr="007431C1">
              <w:rPr>
                <w:rFonts w:ascii="gobCL" w:hAnsi="gobCL"/>
                <w:sz w:val="20"/>
                <w:szCs w:val="20"/>
              </w:rPr>
              <w:t>DEPENDENCIA</w:t>
            </w:r>
          </w:p>
        </w:tc>
        <w:tc>
          <w:tcPr>
            <w:tcW w:w="2651" w:type="dxa"/>
            <w:shd w:val="clear" w:color="auto" w:fill="FFD966"/>
            <w:vAlign w:val="center"/>
          </w:tcPr>
          <w:p w14:paraId="33CA6589" w14:textId="77777777" w:rsidR="009C7229" w:rsidRPr="007431C1" w:rsidRDefault="009C7229" w:rsidP="007431C1">
            <w:pPr>
              <w:pStyle w:val="Ttulo1"/>
              <w:spacing w:before="0" w:after="0"/>
              <w:jc w:val="center"/>
              <w:rPr>
                <w:rFonts w:ascii="gobCL" w:hAnsi="gobCL"/>
                <w:sz w:val="20"/>
                <w:szCs w:val="20"/>
              </w:rPr>
            </w:pPr>
            <w:r w:rsidRPr="007431C1">
              <w:rPr>
                <w:rFonts w:ascii="gobCL" w:hAnsi="gobCL"/>
                <w:sz w:val="20"/>
                <w:szCs w:val="20"/>
              </w:rPr>
              <w:t>UNIDAD DE TRABAJO Y ESTABLECIMIENTO</w:t>
            </w:r>
          </w:p>
        </w:tc>
        <w:tc>
          <w:tcPr>
            <w:tcW w:w="1824" w:type="dxa"/>
            <w:shd w:val="clear" w:color="auto" w:fill="FFD966"/>
            <w:vAlign w:val="center"/>
          </w:tcPr>
          <w:p w14:paraId="76A5F66F" w14:textId="77777777" w:rsidR="009C7229" w:rsidRPr="007431C1" w:rsidRDefault="009C7229" w:rsidP="00412F40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7431C1">
              <w:rPr>
                <w:rFonts w:ascii="gobCL" w:hAnsi="gobCL"/>
                <w:b/>
                <w:sz w:val="20"/>
                <w:szCs w:val="20"/>
                <w:lang w:val="es-MX"/>
              </w:rPr>
              <w:t>GRADO</w:t>
            </w:r>
          </w:p>
        </w:tc>
      </w:tr>
      <w:tr w:rsidR="009C7229" w:rsidRPr="007431C1" w14:paraId="72FD0E24" w14:textId="77777777" w:rsidTr="007431C1">
        <w:trPr>
          <w:trHeight w:val="533"/>
        </w:trPr>
        <w:tc>
          <w:tcPr>
            <w:tcW w:w="3588" w:type="dxa"/>
            <w:vAlign w:val="center"/>
          </w:tcPr>
          <w:p w14:paraId="10EECE9F" w14:textId="49B31CF1" w:rsidR="009C7229" w:rsidRPr="007431C1" w:rsidRDefault="009C7229" w:rsidP="003130CF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7431C1">
              <w:rPr>
                <w:rFonts w:ascii="gobCL" w:hAnsi="gobCL"/>
                <w:sz w:val="20"/>
                <w:szCs w:val="20"/>
                <w:lang w:val="es-MX"/>
              </w:rPr>
              <w:t>Encargad</w:t>
            </w:r>
            <w:r w:rsidR="003130CF">
              <w:rPr>
                <w:rFonts w:ascii="gobCL" w:hAnsi="gobCL"/>
                <w:sz w:val="20"/>
                <w:szCs w:val="20"/>
                <w:lang w:val="es-MX"/>
              </w:rPr>
              <w:t>o (a)</w:t>
            </w:r>
            <w:r w:rsidRPr="007431C1">
              <w:rPr>
                <w:rFonts w:ascii="gobCL" w:hAnsi="gobCL"/>
                <w:sz w:val="20"/>
                <w:szCs w:val="20"/>
                <w:lang w:val="es-MX"/>
              </w:rPr>
              <w:t xml:space="preserve"> de LEY 20.850</w:t>
            </w:r>
          </w:p>
        </w:tc>
        <w:tc>
          <w:tcPr>
            <w:tcW w:w="2569" w:type="dxa"/>
            <w:vAlign w:val="center"/>
          </w:tcPr>
          <w:p w14:paraId="34796C26" w14:textId="77777777" w:rsidR="009C7229" w:rsidRPr="007431C1" w:rsidRDefault="009C7229" w:rsidP="00412F40">
            <w:pPr>
              <w:jc w:val="center"/>
              <w:rPr>
                <w:rFonts w:ascii="gobCL" w:hAnsi="gobCL"/>
                <w:b/>
                <w:sz w:val="20"/>
                <w:szCs w:val="20"/>
              </w:rPr>
            </w:pPr>
            <w:r w:rsidRPr="007431C1">
              <w:rPr>
                <w:rFonts w:ascii="gobCL" w:hAnsi="gobCL"/>
                <w:sz w:val="20"/>
                <w:szCs w:val="20"/>
                <w:lang w:val="es-MX"/>
              </w:rPr>
              <w:t>Subdepartamento Atención Abierta</w:t>
            </w:r>
          </w:p>
        </w:tc>
        <w:tc>
          <w:tcPr>
            <w:tcW w:w="2651" w:type="dxa"/>
            <w:vAlign w:val="center"/>
          </w:tcPr>
          <w:p w14:paraId="3136C519" w14:textId="77777777" w:rsidR="009C7229" w:rsidRPr="007431C1" w:rsidRDefault="009C7229" w:rsidP="00412F40">
            <w:pPr>
              <w:jc w:val="center"/>
              <w:rPr>
                <w:rFonts w:ascii="gobCL" w:hAnsi="gobCL"/>
                <w:sz w:val="20"/>
                <w:szCs w:val="20"/>
              </w:rPr>
            </w:pPr>
            <w:r w:rsidRPr="007431C1">
              <w:rPr>
                <w:rFonts w:ascii="gobCL" w:hAnsi="gobCL"/>
                <w:sz w:val="20"/>
                <w:szCs w:val="20"/>
              </w:rPr>
              <w:t>Programas Especiales/Ministeriales</w:t>
            </w:r>
          </w:p>
        </w:tc>
        <w:tc>
          <w:tcPr>
            <w:tcW w:w="1824" w:type="dxa"/>
            <w:vAlign w:val="center"/>
          </w:tcPr>
          <w:p w14:paraId="646A4793" w14:textId="77777777" w:rsidR="009C7229" w:rsidRDefault="009C7229" w:rsidP="00412F40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7431C1">
              <w:rPr>
                <w:rFonts w:ascii="gobCL" w:hAnsi="gobCL"/>
                <w:sz w:val="20"/>
                <w:szCs w:val="20"/>
                <w:lang w:val="es-MX"/>
              </w:rPr>
              <w:t>12°</w:t>
            </w:r>
            <w:r w:rsidR="003130CF">
              <w:rPr>
                <w:rFonts w:ascii="gobCL" w:hAnsi="gobCL"/>
                <w:sz w:val="20"/>
                <w:szCs w:val="20"/>
                <w:lang w:val="es-MX"/>
              </w:rPr>
              <w:t xml:space="preserve"> </w:t>
            </w:r>
          </w:p>
          <w:p w14:paraId="1D341B03" w14:textId="7154772B" w:rsidR="003130CF" w:rsidRPr="007431C1" w:rsidRDefault="003130CF" w:rsidP="003130CF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(Interno)</w:t>
            </w:r>
          </w:p>
        </w:tc>
      </w:tr>
    </w:tbl>
    <w:p w14:paraId="711462ED" w14:textId="77777777" w:rsidR="009C7229" w:rsidRPr="007431C1" w:rsidRDefault="009C7229" w:rsidP="009C7229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1063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9C7229" w:rsidRPr="007431C1" w14:paraId="2146D1C2" w14:textId="77777777" w:rsidTr="007431C1">
        <w:trPr>
          <w:trHeight w:val="70"/>
        </w:trPr>
        <w:tc>
          <w:tcPr>
            <w:tcW w:w="10632" w:type="dxa"/>
            <w:shd w:val="clear" w:color="auto" w:fill="FFD966"/>
          </w:tcPr>
          <w:p w14:paraId="36241503" w14:textId="77777777" w:rsidR="009C7229" w:rsidRPr="007431C1" w:rsidRDefault="009C7229" w:rsidP="00412F40">
            <w:pPr>
              <w:pStyle w:val="Ttulo2"/>
              <w:spacing w:before="0" w:after="0"/>
              <w:rPr>
                <w:rFonts w:ascii="gobCL" w:hAnsi="gobCL"/>
                <w:i w:val="0"/>
                <w:iCs w:val="0"/>
                <w:sz w:val="20"/>
                <w:szCs w:val="20"/>
              </w:rPr>
            </w:pPr>
            <w:r w:rsidRPr="007431C1">
              <w:rPr>
                <w:rFonts w:ascii="gobCL" w:hAnsi="gobCL"/>
                <w:i w:val="0"/>
                <w:iCs w:val="0"/>
                <w:sz w:val="20"/>
                <w:szCs w:val="20"/>
              </w:rPr>
              <w:t>CONTENIDO DEL CARGO</w:t>
            </w:r>
          </w:p>
        </w:tc>
      </w:tr>
      <w:tr w:rsidR="009C7229" w:rsidRPr="007431C1" w14:paraId="07548BDB" w14:textId="77777777" w:rsidTr="007431C1">
        <w:trPr>
          <w:trHeight w:val="70"/>
        </w:trPr>
        <w:tc>
          <w:tcPr>
            <w:tcW w:w="10632" w:type="dxa"/>
            <w:shd w:val="clear" w:color="auto" w:fill="D9D9D9" w:themeFill="background1" w:themeFillShade="D9"/>
          </w:tcPr>
          <w:p w14:paraId="34E9C5C3" w14:textId="2ABD6FE4" w:rsidR="009C7229" w:rsidRPr="007431C1" w:rsidRDefault="009C7229" w:rsidP="00412F40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7431C1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OBJETIVO O PROPOSITO DEL CARGO: </w:t>
            </w:r>
          </w:p>
        </w:tc>
      </w:tr>
      <w:tr w:rsidR="009C7229" w:rsidRPr="007431C1" w14:paraId="1D7AFD43" w14:textId="77777777" w:rsidTr="007431C1">
        <w:tc>
          <w:tcPr>
            <w:tcW w:w="10632" w:type="dxa"/>
          </w:tcPr>
          <w:p w14:paraId="51860502" w14:textId="098D0C91" w:rsidR="009C7229" w:rsidRPr="007431C1" w:rsidRDefault="009C7229" w:rsidP="00412F40">
            <w:pPr>
              <w:jc w:val="both"/>
              <w:rPr>
                <w:rFonts w:ascii="gobCL" w:hAnsi="gobCL"/>
                <w:bCs/>
                <w:sz w:val="20"/>
                <w:szCs w:val="20"/>
              </w:rPr>
            </w:pPr>
            <w:r w:rsidRPr="007431C1">
              <w:rPr>
                <w:rFonts w:ascii="gobCL" w:hAnsi="gobCL"/>
                <w:bCs/>
                <w:sz w:val="20"/>
                <w:szCs w:val="20"/>
              </w:rPr>
              <w:t>Profesional responsable de conocer y gestionar el proceso clínico-administrativo de la ley 20.850, brindando atención integral a los usuarios, familiar y/o cuidador</w:t>
            </w:r>
            <w:r w:rsidR="00E946BF">
              <w:rPr>
                <w:rFonts w:ascii="gobCL" w:hAnsi="gobCL"/>
                <w:bCs/>
                <w:sz w:val="20"/>
                <w:szCs w:val="20"/>
              </w:rPr>
              <w:t xml:space="preserve"> que </w:t>
            </w:r>
            <w:r w:rsidRPr="007431C1">
              <w:rPr>
                <w:rFonts w:ascii="gobCL" w:hAnsi="gobCL"/>
                <w:bCs/>
                <w:sz w:val="20"/>
                <w:szCs w:val="20"/>
              </w:rPr>
              <w:t>se encuentre en bajo control de la ley o futuro beneficiario, con estándares de calidad y seguridad en la atención.</w:t>
            </w:r>
          </w:p>
        </w:tc>
      </w:tr>
      <w:tr w:rsidR="009C7229" w:rsidRPr="007431C1" w14:paraId="0B3D6A6A" w14:textId="77777777" w:rsidTr="007431C1">
        <w:tc>
          <w:tcPr>
            <w:tcW w:w="10632" w:type="dxa"/>
            <w:shd w:val="clear" w:color="auto" w:fill="D9D9D9" w:themeFill="background1" w:themeFillShade="D9"/>
          </w:tcPr>
          <w:p w14:paraId="1252BD86" w14:textId="40586E97" w:rsidR="009C7229" w:rsidRPr="007431C1" w:rsidRDefault="009C7229" w:rsidP="00412F40">
            <w:pPr>
              <w:spacing w:line="240" w:lineRule="exact"/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7431C1">
              <w:rPr>
                <w:rFonts w:ascii="gobCL" w:hAnsi="gobCL"/>
                <w:b/>
                <w:sz w:val="20"/>
                <w:szCs w:val="20"/>
                <w:lang w:val="es-MX"/>
              </w:rPr>
              <w:t>FUNCIONES PRINCIPALES PARA DESEMPEÑAR EL CARGO:</w:t>
            </w:r>
          </w:p>
        </w:tc>
      </w:tr>
      <w:tr w:rsidR="009C7229" w:rsidRPr="007431C1" w14:paraId="2D89FDAE" w14:textId="77777777" w:rsidTr="007431C1">
        <w:trPr>
          <w:trHeight w:val="5373"/>
        </w:trPr>
        <w:tc>
          <w:tcPr>
            <w:tcW w:w="10632" w:type="dxa"/>
          </w:tcPr>
          <w:p w14:paraId="4E2828D8" w14:textId="77777777" w:rsidR="009C7229" w:rsidRPr="007431C1" w:rsidRDefault="009C7229" w:rsidP="00412F40">
            <w:pPr>
              <w:ind w:left="360"/>
              <w:rPr>
                <w:rFonts w:ascii="gobCL" w:hAnsi="gobCL" w:cs="Arial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77"/>
              <w:gridCol w:w="9846"/>
            </w:tblGrid>
            <w:tr w:rsidR="009C7229" w:rsidRPr="007431C1" w14:paraId="2A79114C" w14:textId="77777777" w:rsidTr="007431C1">
              <w:tc>
                <w:tcPr>
                  <w:tcW w:w="577" w:type="dxa"/>
                </w:tcPr>
                <w:p w14:paraId="75B3B31E" w14:textId="77777777" w:rsidR="009C7229" w:rsidRPr="007431C1" w:rsidRDefault="009C7229" w:rsidP="00412F40">
                  <w:pPr>
                    <w:jc w:val="both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 w:rsidRPr="007431C1">
                    <w:rPr>
                      <w:rFonts w:ascii="gobCL" w:hAnsi="gobCL" w:cs="Tahoma"/>
                      <w:b/>
                      <w:sz w:val="20"/>
                      <w:szCs w:val="20"/>
                    </w:rPr>
                    <w:t>N°</w:t>
                  </w:r>
                </w:p>
              </w:tc>
              <w:tc>
                <w:tcPr>
                  <w:tcW w:w="9846" w:type="dxa"/>
                </w:tcPr>
                <w:p w14:paraId="09EB7F23" w14:textId="77777777" w:rsidR="009C7229" w:rsidRPr="007431C1" w:rsidRDefault="009C7229" w:rsidP="00412F40">
                  <w:pPr>
                    <w:tabs>
                      <w:tab w:val="left" w:pos="1780"/>
                    </w:tabs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 w:rsidRPr="007431C1">
                    <w:rPr>
                      <w:rFonts w:ascii="gobCL" w:hAnsi="gobCL" w:cs="Tahoma"/>
                      <w:b/>
                      <w:sz w:val="20"/>
                      <w:szCs w:val="20"/>
                    </w:rPr>
                    <w:t>FUNCIONES</w:t>
                  </w:r>
                </w:p>
              </w:tc>
            </w:tr>
            <w:tr w:rsidR="009C7229" w:rsidRPr="007431C1" w14:paraId="5AFBA303" w14:textId="77777777" w:rsidTr="007431C1">
              <w:tc>
                <w:tcPr>
                  <w:tcW w:w="577" w:type="dxa"/>
                  <w:vAlign w:val="center"/>
                </w:tcPr>
                <w:p w14:paraId="01995134" w14:textId="77777777" w:rsidR="009C7229" w:rsidRPr="007431C1" w:rsidRDefault="009C7229" w:rsidP="00412F4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7431C1"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846" w:type="dxa"/>
                </w:tcPr>
                <w:p w14:paraId="71CCDB07" w14:textId="45987F6D" w:rsidR="009C7229" w:rsidRPr="007431C1" w:rsidRDefault="009C7229" w:rsidP="00412F40">
                  <w:pPr>
                    <w:jc w:val="both"/>
                    <w:rPr>
                      <w:rFonts w:ascii="gobCL" w:hAnsi="gobCL"/>
                      <w:spacing w:val="-3"/>
                      <w:sz w:val="20"/>
                      <w:szCs w:val="20"/>
                    </w:rPr>
                  </w:pPr>
                  <w:r w:rsidRPr="007431C1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 xml:space="preserve">Coordinar, articular y dar funcionamiento de La Ley 20.850 dentro del establecimiento en conjunto con </w:t>
                  </w:r>
                  <w:r w:rsidR="00233B48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 xml:space="preserve">el encargado de la subdirección medica del establecimiento </w:t>
                  </w:r>
                  <w:r w:rsidRPr="007431C1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 xml:space="preserve">para </w:t>
                  </w:r>
                  <w:r w:rsidR="007431C1" w:rsidRPr="007431C1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>una</w:t>
                  </w:r>
                  <w:r w:rsidRPr="007431C1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 xml:space="preserve"> adecuada gestión de los problemas de salud e incorporación de nuevas patologías.  </w:t>
                  </w:r>
                </w:p>
              </w:tc>
            </w:tr>
            <w:tr w:rsidR="009C7229" w:rsidRPr="007431C1" w14:paraId="1777952B" w14:textId="77777777" w:rsidTr="007431C1">
              <w:tc>
                <w:tcPr>
                  <w:tcW w:w="577" w:type="dxa"/>
                  <w:vAlign w:val="center"/>
                </w:tcPr>
                <w:p w14:paraId="02A99F0F" w14:textId="77777777" w:rsidR="009C7229" w:rsidRPr="007431C1" w:rsidRDefault="009C7229" w:rsidP="00412F4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7431C1">
                    <w:rPr>
                      <w:rFonts w:ascii="gobCL" w:hAnsi="gobCL" w:cs="Tahoma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846" w:type="dxa"/>
                </w:tcPr>
                <w:p w14:paraId="4047A451" w14:textId="77777777" w:rsidR="009C7229" w:rsidRPr="007431C1" w:rsidRDefault="009C7229" w:rsidP="00412F40">
                  <w:pPr>
                    <w:jc w:val="both"/>
                    <w:rPr>
                      <w:rFonts w:ascii="gobCL" w:hAnsi="gobCL"/>
                      <w:spacing w:val="-3"/>
                      <w:sz w:val="20"/>
                      <w:szCs w:val="20"/>
                    </w:rPr>
                  </w:pPr>
                  <w:r w:rsidRPr="007431C1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>Enviar información solicitada a referentes de servicio de salud, y MINSAL en caso de ser necesario.</w:t>
                  </w:r>
                </w:p>
              </w:tc>
            </w:tr>
            <w:tr w:rsidR="009C7229" w:rsidRPr="007431C1" w14:paraId="09FD78E9" w14:textId="77777777" w:rsidTr="007431C1">
              <w:tc>
                <w:tcPr>
                  <w:tcW w:w="577" w:type="dxa"/>
                  <w:vAlign w:val="center"/>
                </w:tcPr>
                <w:p w14:paraId="61A23FA7" w14:textId="77777777" w:rsidR="009C7229" w:rsidRPr="007431C1" w:rsidRDefault="009C7229" w:rsidP="00412F4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7431C1">
                    <w:rPr>
                      <w:rFonts w:ascii="gobCL" w:hAnsi="gobCL" w:cs="Tahoma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846" w:type="dxa"/>
                </w:tcPr>
                <w:p w14:paraId="2870C9E1" w14:textId="77777777" w:rsidR="009C7229" w:rsidRPr="007431C1" w:rsidRDefault="009C7229" w:rsidP="00412F40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7431C1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 xml:space="preserve">Otorgar cuidados de mediana y alta complejidad a los usuarios y familiares de los beneficiarios de la Ley 20.850. </w:t>
                  </w:r>
                </w:p>
              </w:tc>
            </w:tr>
            <w:tr w:rsidR="009C7229" w:rsidRPr="007431C1" w14:paraId="17B4BC33" w14:textId="77777777" w:rsidTr="007431C1">
              <w:tc>
                <w:tcPr>
                  <w:tcW w:w="577" w:type="dxa"/>
                  <w:vAlign w:val="center"/>
                </w:tcPr>
                <w:p w14:paraId="5C1430A6" w14:textId="77777777" w:rsidR="009C7229" w:rsidRPr="007431C1" w:rsidRDefault="009C7229" w:rsidP="00412F4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7431C1">
                    <w:rPr>
                      <w:rFonts w:ascii="gobCL" w:hAnsi="gobCL" w:cs="Tahoma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846" w:type="dxa"/>
                </w:tcPr>
                <w:p w14:paraId="0D9B3E61" w14:textId="77777777" w:rsidR="009C7229" w:rsidRPr="007431C1" w:rsidRDefault="009C7229" w:rsidP="00412F40">
                  <w:pPr>
                    <w:jc w:val="both"/>
                    <w:rPr>
                      <w:rFonts w:ascii="gobCL" w:hAnsi="gobCL"/>
                      <w:spacing w:val="-3"/>
                      <w:sz w:val="20"/>
                      <w:szCs w:val="20"/>
                    </w:rPr>
                  </w:pPr>
                  <w:r w:rsidRPr="007431C1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>Mantener control de Enfermería y participar en controles médicos cuando corresponda de los Beneficiarios de la Ley 20.850.</w:t>
                  </w:r>
                </w:p>
              </w:tc>
            </w:tr>
            <w:tr w:rsidR="009C7229" w:rsidRPr="007431C1" w14:paraId="76B9BF88" w14:textId="77777777" w:rsidTr="007431C1">
              <w:tc>
                <w:tcPr>
                  <w:tcW w:w="577" w:type="dxa"/>
                  <w:vAlign w:val="center"/>
                </w:tcPr>
                <w:p w14:paraId="0BA4A368" w14:textId="77777777" w:rsidR="009C7229" w:rsidRPr="007431C1" w:rsidRDefault="009C7229" w:rsidP="00412F4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7431C1">
                    <w:rPr>
                      <w:rFonts w:ascii="gobCL" w:hAnsi="gobCL" w:cs="Tahoma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846" w:type="dxa"/>
                </w:tcPr>
                <w:p w14:paraId="461D8D12" w14:textId="065D5357" w:rsidR="009C7229" w:rsidRPr="007431C1" w:rsidRDefault="009C7229" w:rsidP="00412F40">
                  <w:pPr>
                    <w:jc w:val="both"/>
                    <w:rPr>
                      <w:rFonts w:ascii="gobCL" w:hAnsi="gobCL"/>
                      <w:spacing w:val="-3"/>
                      <w:sz w:val="20"/>
                      <w:szCs w:val="20"/>
                    </w:rPr>
                  </w:pPr>
                  <w:r w:rsidRPr="007431C1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 xml:space="preserve">Orientar y educar tanto al usuario como su familia o cuidador/tutor respecto a patología, medicamentos y dispositivos médicos garantizados por la ley 20.850. </w:t>
                  </w:r>
                </w:p>
              </w:tc>
            </w:tr>
            <w:tr w:rsidR="009C7229" w:rsidRPr="007431C1" w14:paraId="03B46EAF" w14:textId="77777777" w:rsidTr="007431C1">
              <w:tc>
                <w:tcPr>
                  <w:tcW w:w="577" w:type="dxa"/>
                  <w:vAlign w:val="center"/>
                </w:tcPr>
                <w:p w14:paraId="4EF5B5FF" w14:textId="77777777" w:rsidR="009C7229" w:rsidRPr="007431C1" w:rsidRDefault="009C7229" w:rsidP="00412F4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7431C1">
                    <w:rPr>
                      <w:rFonts w:ascii="gobCL" w:hAnsi="gobCL" w:cs="Tahoma"/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846" w:type="dxa"/>
                </w:tcPr>
                <w:p w14:paraId="4353DF90" w14:textId="77777777" w:rsidR="009C7229" w:rsidRPr="007431C1" w:rsidRDefault="009C7229" w:rsidP="00412F40">
                  <w:pPr>
                    <w:jc w:val="both"/>
                    <w:rPr>
                      <w:rFonts w:ascii="gobCL" w:hAnsi="gobCL"/>
                      <w:spacing w:val="-3"/>
                      <w:sz w:val="20"/>
                      <w:szCs w:val="20"/>
                    </w:rPr>
                  </w:pPr>
                  <w:r w:rsidRPr="007431C1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>Coordinar la preparación y administración de terapias biológicas endovenosas, subcutáneas y oral según indicación médica y protocolo del establecimiento.</w:t>
                  </w:r>
                </w:p>
              </w:tc>
            </w:tr>
            <w:tr w:rsidR="009C7229" w:rsidRPr="007431C1" w14:paraId="0B6892AD" w14:textId="77777777" w:rsidTr="007431C1">
              <w:tc>
                <w:tcPr>
                  <w:tcW w:w="577" w:type="dxa"/>
                  <w:vAlign w:val="center"/>
                </w:tcPr>
                <w:p w14:paraId="3C06DB1C" w14:textId="77777777" w:rsidR="009C7229" w:rsidRPr="007431C1" w:rsidRDefault="009C7229" w:rsidP="00412F4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7431C1">
                    <w:rPr>
                      <w:rFonts w:ascii="gobCL" w:hAnsi="gobCL" w:cs="Tahoma"/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846" w:type="dxa"/>
                </w:tcPr>
                <w:p w14:paraId="6E10891A" w14:textId="1631B62E" w:rsidR="009C7229" w:rsidRPr="007431C1" w:rsidRDefault="009C7229" w:rsidP="00412F40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7431C1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>Realizar registro en plataforma ministerial</w:t>
                  </w:r>
                  <w:r w:rsidR="007A4EE6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>, ficha clínica</w:t>
                  </w:r>
                  <w:r w:rsidRPr="007431C1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 xml:space="preserve"> y en carnet institucional al inicio de tratamiento de terapias biológicas endovenosas, subcutáneas y orales.</w:t>
                  </w:r>
                </w:p>
              </w:tc>
            </w:tr>
            <w:tr w:rsidR="009C7229" w:rsidRPr="007431C1" w14:paraId="123E69DA" w14:textId="77777777" w:rsidTr="007431C1">
              <w:tc>
                <w:tcPr>
                  <w:tcW w:w="577" w:type="dxa"/>
                  <w:vAlign w:val="center"/>
                </w:tcPr>
                <w:p w14:paraId="45CF9D70" w14:textId="77777777" w:rsidR="009C7229" w:rsidRPr="007431C1" w:rsidRDefault="009C7229" w:rsidP="00412F4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7431C1">
                    <w:rPr>
                      <w:rFonts w:ascii="gobCL" w:hAnsi="gobCL" w:cs="Tahoma"/>
                      <w:b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846" w:type="dxa"/>
                </w:tcPr>
                <w:p w14:paraId="48D79A11" w14:textId="77777777" w:rsidR="009C7229" w:rsidRPr="007431C1" w:rsidRDefault="009C7229" w:rsidP="00412F40">
                  <w:pPr>
                    <w:jc w:val="both"/>
                    <w:rPr>
                      <w:rFonts w:ascii="gobCL" w:hAnsi="gobCL"/>
                      <w:spacing w:val="-3"/>
                      <w:sz w:val="20"/>
                      <w:szCs w:val="20"/>
                    </w:rPr>
                  </w:pPr>
                  <w:r w:rsidRPr="007431C1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 xml:space="preserve">Coordinar con químico encargado de farmacovigilancia del establecimiento, la notificación de RAM asociado a tratamiento de Ley 20.850. </w:t>
                  </w:r>
                </w:p>
              </w:tc>
            </w:tr>
            <w:tr w:rsidR="009C7229" w:rsidRPr="007431C1" w14:paraId="3266A403" w14:textId="77777777" w:rsidTr="007431C1">
              <w:tc>
                <w:tcPr>
                  <w:tcW w:w="577" w:type="dxa"/>
                  <w:vAlign w:val="center"/>
                </w:tcPr>
                <w:p w14:paraId="7F6F8458" w14:textId="77777777" w:rsidR="009C7229" w:rsidRPr="007431C1" w:rsidRDefault="009C7229" w:rsidP="00412F4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7431C1">
                    <w:rPr>
                      <w:rFonts w:ascii="gobCL" w:hAnsi="gobCL" w:cs="Tahoma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846" w:type="dxa"/>
                </w:tcPr>
                <w:p w14:paraId="74350DFD" w14:textId="77777777" w:rsidR="009C7229" w:rsidRPr="007431C1" w:rsidRDefault="009C7229" w:rsidP="00412F40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7431C1">
                    <w:rPr>
                      <w:rFonts w:ascii="gobCL" w:hAnsi="gobCL"/>
                      <w:sz w:val="20"/>
                      <w:szCs w:val="20"/>
                    </w:rPr>
                    <w:t>Coordinar, gestionar exámenes de los beneficiarios y posibles postulantes a la ley 20.850, según indicación médica y protocolo de las patologías de la ley 20.850.</w:t>
                  </w:r>
                </w:p>
              </w:tc>
            </w:tr>
            <w:tr w:rsidR="009C7229" w:rsidRPr="007431C1" w14:paraId="645E3F7D" w14:textId="77777777" w:rsidTr="007431C1">
              <w:tc>
                <w:tcPr>
                  <w:tcW w:w="577" w:type="dxa"/>
                  <w:vAlign w:val="center"/>
                </w:tcPr>
                <w:p w14:paraId="26AEDFBB" w14:textId="77777777" w:rsidR="009C7229" w:rsidRPr="007431C1" w:rsidRDefault="009C7229" w:rsidP="00412F4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7431C1">
                    <w:rPr>
                      <w:rFonts w:ascii="gobCL" w:hAnsi="gobCL" w:cs="Tahoma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846" w:type="dxa"/>
                </w:tcPr>
                <w:p w14:paraId="1DC9DE34" w14:textId="77777777" w:rsidR="009C7229" w:rsidRPr="007431C1" w:rsidRDefault="009C7229" w:rsidP="00412F40">
                  <w:pPr>
                    <w:jc w:val="both"/>
                    <w:rPr>
                      <w:rFonts w:ascii="gobCL" w:hAnsi="gobCL"/>
                      <w:spacing w:val="-3"/>
                      <w:sz w:val="20"/>
                      <w:szCs w:val="20"/>
                    </w:rPr>
                  </w:pPr>
                  <w:r w:rsidRPr="007431C1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>Coordinar y/o realizar constancia de “Formulario de constancia de información al paciente de la Ley Ricarte Soto”, con posterior entrega al beneficiario y archivo en ficha clínica.</w:t>
                  </w:r>
                </w:p>
              </w:tc>
            </w:tr>
            <w:tr w:rsidR="009C7229" w:rsidRPr="007431C1" w14:paraId="63D0CAD6" w14:textId="77777777" w:rsidTr="007431C1">
              <w:tc>
                <w:tcPr>
                  <w:tcW w:w="577" w:type="dxa"/>
                  <w:vAlign w:val="center"/>
                </w:tcPr>
                <w:p w14:paraId="0EB68D02" w14:textId="77777777" w:rsidR="009C7229" w:rsidRPr="007431C1" w:rsidRDefault="009C7229" w:rsidP="00412F4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7431C1">
                    <w:rPr>
                      <w:rFonts w:ascii="gobCL" w:hAnsi="gobCL" w:cs="Tahoma"/>
                      <w:b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9846" w:type="dxa"/>
                </w:tcPr>
                <w:p w14:paraId="0C4C3D1A" w14:textId="4A5121B1" w:rsidR="009C7229" w:rsidRPr="007431C1" w:rsidRDefault="007A4EE6" w:rsidP="00412F40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pacing w:val="-3"/>
                      <w:sz w:val="20"/>
                      <w:szCs w:val="20"/>
                    </w:rPr>
                    <w:t xml:space="preserve">Supervisión a las áreas de bodega y farmacia respecto al </w:t>
                  </w:r>
                  <w:r w:rsidR="009C7229" w:rsidRPr="007431C1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 xml:space="preserve">stock de garantías de la Ley 20.850 del establecimiento. </w:t>
                  </w:r>
                </w:p>
              </w:tc>
            </w:tr>
            <w:tr w:rsidR="009C7229" w:rsidRPr="007431C1" w14:paraId="4EBEAD57" w14:textId="77777777" w:rsidTr="007431C1">
              <w:tc>
                <w:tcPr>
                  <w:tcW w:w="577" w:type="dxa"/>
                  <w:vAlign w:val="center"/>
                </w:tcPr>
                <w:p w14:paraId="5C025D04" w14:textId="77777777" w:rsidR="009C7229" w:rsidRPr="007431C1" w:rsidRDefault="009C7229" w:rsidP="00412F4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7431C1">
                    <w:rPr>
                      <w:rFonts w:ascii="gobCL" w:hAnsi="gobCL" w:cs="Tahoma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9846" w:type="dxa"/>
                </w:tcPr>
                <w:p w14:paraId="61B74428" w14:textId="77777777" w:rsidR="009C7229" w:rsidRPr="007431C1" w:rsidRDefault="009C7229" w:rsidP="00412F40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7431C1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>Realizar traslado de pacientes por plataforma Fonasa Ley Ricarte Soto a prestador aprobado en cualquier región del país.</w:t>
                  </w:r>
                </w:p>
              </w:tc>
            </w:tr>
            <w:tr w:rsidR="009C7229" w:rsidRPr="007431C1" w14:paraId="0F070AAD" w14:textId="77777777" w:rsidTr="007431C1">
              <w:trPr>
                <w:trHeight w:val="202"/>
              </w:trPr>
              <w:tc>
                <w:tcPr>
                  <w:tcW w:w="577" w:type="dxa"/>
                  <w:vAlign w:val="center"/>
                </w:tcPr>
                <w:p w14:paraId="040CB149" w14:textId="77777777" w:rsidR="009C7229" w:rsidRPr="007431C1" w:rsidRDefault="009C7229" w:rsidP="00412F4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7431C1">
                    <w:rPr>
                      <w:rFonts w:ascii="gobCL" w:hAnsi="gobCL" w:cs="Tahoma"/>
                      <w:b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9846" w:type="dxa"/>
                </w:tcPr>
                <w:p w14:paraId="75F9E65A" w14:textId="391435EE" w:rsidR="009C7229" w:rsidRPr="007431C1" w:rsidRDefault="009C7229" w:rsidP="00412F40">
                  <w:pPr>
                    <w:jc w:val="both"/>
                    <w:rPr>
                      <w:rFonts w:ascii="gobCL" w:hAnsi="gobCL"/>
                      <w:spacing w:val="-3"/>
                      <w:sz w:val="20"/>
                      <w:szCs w:val="20"/>
                    </w:rPr>
                  </w:pPr>
                  <w:r w:rsidRPr="007431C1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>Realizar notificación de tecnovigilancia de los dispositivos médicos defectuosos asociados a la ley 20.850</w:t>
                  </w:r>
                  <w:r w:rsidR="00C3297F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 xml:space="preserve"> en</w:t>
                  </w:r>
                  <w:r w:rsidRPr="007431C1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 xml:space="preserve"> conjunto con </w:t>
                  </w:r>
                  <w:r w:rsidR="00C3297F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>quien corresponda</w:t>
                  </w:r>
                  <w:r w:rsidRPr="007431C1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>.</w:t>
                  </w:r>
                </w:p>
              </w:tc>
            </w:tr>
            <w:tr w:rsidR="009C7229" w:rsidRPr="007431C1" w14:paraId="5B81317C" w14:textId="77777777" w:rsidTr="007431C1">
              <w:trPr>
                <w:trHeight w:val="202"/>
              </w:trPr>
              <w:tc>
                <w:tcPr>
                  <w:tcW w:w="577" w:type="dxa"/>
                  <w:vAlign w:val="center"/>
                </w:tcPr>
                <w:p w14:paraId="1C314B9E" w14:textId="77777777" w:rsidR="009C7229" w:rsidRPr="007431C1" w:rsidRDefault="009C7229" w:rsidP="00412F4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7431C1">
                    <w:rPr>
                      <w:rFonts w:ascii="gobCL" w:hAnsi="gobCL" w:cs="Tahoma"/>
                      <w:b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9846" w:type="dxa"/>
                </w:tcPr>
                <w:p w14:paraId="2A2EABCA" w14:textId="1905E1E7" w:rsidR="009C7229" w:rsidRPr="007431C1" w:rsidRDefault="009C7229" w:rsidP="00412F40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7431C1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 xml:space="preserve">Coordinación con APS de casos de beneficiarios para realización de exámenes en CESFAM que pertenece </w:t>
                  </w:r>
                  <w:r w:rsidR="00C3297F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>el usuario.</w:t>
                  </w:r>
                </w:p>
              </w:tc>
            </w:tr>
            <w:tr w:rsidR="005703B3" w:rsidRPr="007431C1" w14:paraId="7DA13EFC" w14:textId="77777777" w:rsidTr="007431C1">
              <w:trPr>
                <w:trHeight w:val="202"/>
              </w:trPr>
              <w:tc>
                <w:tcPr>
                  <w:tcW w:w="577" w:type="dxa"/>
                  <w:vAlign w:val="center"/>
                </w:tcPr>
                <w:p w14:paraId="0E5663BE" w14:textId="0CE8BB50" w:rsidR="005703B3" w:rsidRPr="007431C1" w:rsidRDefault="005703B3" w:rsidP="00412F4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gobCL" w:hAnsi="gobCL" w:cs="Tahoma"/>
                      <w:b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846" w:type="dxa"/>
                </w:tcPr>
                <w:p w14:paraId="233D3183" w14:textId="212A1636" w:rsidR="005703B3" w:rsidRPr="007431C1" w:rsidRDefault="005703B3" w:rsidP="00412F40">
                  <w:pPr>
                    <w:jc w:val="both"/>
                    <w:rPr>
                      <w:rFonts w:ascii="gobCL" w:hAnsi="gobCL"/>
                      <w:spacing w:val="-3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pacing w:val="-3"/>
                      <w:sz w:val="20"/>
                      <w:szCs w:val="20"/>
                    </w:rPr>
                    <w:t>confección de protocolos y manuales respecto a la ejecución de la Ley 20.850</w:t>
                  </w:r>
                </w:p>
              </w:tc>
            </w:tr>
            <w:tr w:rsidR="009C7229" w:rsidRPr="007431C1" w14:paraId="5C9DB83E" w14:textId="77777777" w:rsidTr="007431C1">
              <w:trPr>
                <w:trHeight w:val="128"/>
              </w:trPr>
              <w:tc>
                <w:tcPr>
                  <w:tcW w:w="577" w:type="dxa"/>
                  <w:vAlign w:val="center"/>
                </w:tcPr>
                <w:p w14:paraId="0654385E" w14:textId="155CB5D2" w:rsidR="009C7229" w:rsidRPr="007431C1" w:rsidRDefault="009C7229" w:rsidP="00412F40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7431C1"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  <w:r w:rsidR="005703B3">
                    <w:rPr>
                      <w:rFonts w:ascii="gobCL" w:hAnsi="gobCL" w:cs="Tahoma"/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846" w:type="dxa"/>
                </w:tcPr>
                <w:p w14:paraId="68032B36" w14:textId="11B82793" w:rsidR="009C7229" w:rsidRPr="007431C1" w:rsidRDefault="009C7229" w:rsidP="00412F40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7431C1">
                    <w:rPr>
                      <w:rFonts w:ascii="gobCL" w:hAnsi="gobCL"/>
                      <w:spacing w:val="-3"/>
                      <w:sz w:val="20"/>
                      <w:szCs w:val="20"/>
                    </w:rPr>
                    <w:t>Realizar funciones que la enfermera jefe subdepartamento y/o SDGC le asigne de acuerdo con su ámbito de competencia.</w:t>
                  </w:r>
                </w:p>
              </w:tc>
            </w:tr>
          </w:tbl>
          <w:p w14:paraId="29B20581" w14:textId="65DD1EF3" w:rsidR="009C7229" w:rsidRPr="007431C1" w:rsidRDefault="009C7229" w:rsidP="00412F40">
            <w:pPr>
              <w:rPr>
                <w:rFonts w:ascii="gobCL" w:hAnsi="gobCL" w:cs="Arial"/>
                <w:color w:val="FFFFFF"/>
                <w:sz w:val="20"/>
                <w:szCs w:val="20"/>
              </w:rPr>
            </w:pPr>
            <w:r w:rsidRPr="007431C1">
              <w:rPr>
                <w:rFonts w:ascii="gobCL" w:hAnsi="gobCL" w:cs="Arial"/>
                <w:color w:val="FFFFFF"/>
                <w:sz w:val="20"/>
                <w:szCs w:val="20"/>
              </w:rPr>
              <w:t>2</w:t>
            </w:r>
          </w:p>
        </w:tc>
      </w:tr>
    </w:tbl>
    <w:p w14:paraId="21D5D18E" w14:textId="77777777" w:rsidR="009C7229" w:rsidRDefault="009C7229" w:rsidP="009C7229">
      <w:pPr>
        <w:rPr>
          <w:rFonts w:ascii="gobCL" w:hAnsi="gobCL"/>
          <w:sz w:val="20"/>
          <w:szCs w:val="20"/>
        </w:rPr>
      </w:pPr>
    </w:p>
    <w:p w14:paraId="11B7B2B3" w14:textId="77777777" w:rsidR="007431C1" w:rsidRDefault="007431C1" w:rsidP="009C7229">
      <w:pPr>
        <w:rPr>
          <w:rFonts w:ascii="gobCL" w:hAnsi="gobCL"/>
          <w:sz w:val="20"/>
          <w:szCs w:val="20"/>
        </w:rPr>
      </w:pPr>
    </w:p>
    <w:p w14:paraId="2DE6C8CE" w14:textId="77777777" w:rsidR="007A4EE6" w:rsidRDefault="007A4EE6" w:rsidP="009C7229">
      <w:pPr>
        <w:rPr>
          <w:rFonts w:ascii="gobCL" w:hAnsi="gobCL"/>
          <w:sz w:val="20"/>
          <w:szCs w:val="20"/>
        </w:rPr>
      </w:pPr>
    </w:p>
    <w:p w14:paraId="3C1557C3" w14:textId="77777777" w:rsidR="00F05592" w:rsidRDefault="00F05592" w:rsidP="009C7229">
      <w:pPr>
        <w:rPr>
          <w:rFonts w:ascii="gobCL" w:hAnsi="gobCL"/>
          <w:sz w:val="20"/>
          <w:szCs w:val="20"/>
        </w:rPr>
      </w:pPr>
    </w:p>
    <w:p w14:paraId="5E6D9526" w14:textId="77777777" w:rsidR="00756EBB" w:rsidRDefault="00756EBB" w:rsidP="009C7229">
      <w:pPr>
        <w:rPr>
          <w:rFonts w:ascii="gobCL" w:hAnsi="gobCL"/>
          <w:sz w:val="20"/>
          <w:szCs w:val="20"/>
        </w:rPr>
      </w:pPr>
    </w:p>
    <w:p w14:paraId="2B32FBB8" w14:textId="77777777" w:rsidR="00756EBB" w:rsidRDefault="00756EBB" w:rsidP="009C7229">
      <w:pPr>
        <w:rPr>
          <w:rFonts w:ascii="gobCL" w:hAnsi="gobCL"/>
          <w:sz w:val="20"/>
          <w:szCs w:val="20"/>
        </w:rPr>
      </w:pPr>
    </w:p>
    <w:tbl>
      <w:tblPr>
        <w:tblW w:w="1063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9C7229" w:rsidRPr="007431C1" w14:paraId="61F364A4" w14:textId="77777777" w:rsidTr="007431C1">
        <w:tc>
          <w:tcPr>
            <w:tcW w:w="10632" w:type="dxa"/>
            <w:shd w:val="clear" w:color="auto" w:fill="FFD966"/>
          </w:tcPr>
          <w:p w14:paraId="22D50A28" w14:textId="7560793D" w:rsidR="009C7229" w:rsidRPr="007431C1" w:rsidRDefault="009C7229" w:rsidP="00412F40">
            <w:pPr>
              <w:spacing w:line="240" w:lineRule="exact"/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7431C1">
              <w:rPr>
                <w:rFonts w:ascii="gobCL" w:hAnsi="gobCL"/>
                <w:b/>
                <w:sz w:val="20"/>
                <w:szCs w:val="20"/>
                <w:lang w:val="es-MX"/>
              </w:rPr>
              <w:t>REQUISITOS ESPECIFICOS PARA EL DESEMPEÑO DEL CARGO/FUNCION:</w:t>
            </w:r>
          </w:p>
        </w:tc>
      </w:tr>
      <w:tr w:rsidR="009C7229" w:rsidRPr="007431C1" w14:paraId="215C3817" w14:textId="77777777" w:rsidTr="007431C1">
        <w:trPr>
          <w:trHeight w:val="210"/>
        </w:trPr>
        <w:tc>
          <w:tcPr>
            <w:tcW w:w="10632" w:type="dxa"/>
            <w:shd w:val="clear" w:color="auto" w:fill="D9D9D9" w:themeFill="background1" w:themeFillShade="D9"/>
          </w:tcPr>
          <w:p w14:paraId="6F83763F" w14:textId="37698A04" w:rsidR="009C7229" w:rsidRPr="007431C1" w:rsidRDefault="009C7229" w:rsidP="00412F40">
            <w:pPr>
              <w:jc w:val="both"/>
              <w:rPr>
                <w:rFonts w:ascii="gobCL" w:hAnsi="gobCL" w:cs="Calibri"/>
                <w:sz w:val="20"/>
                <w:szCs w:val="20"/>
              </w:rPr>
            </w:pPr>
            <w:r w:rsidRPr="007431C1">
              <w:rPr>
                <w:rFonts w:ascii="gobCL" w:hAnsi="gobCL"/>
                <w:b/>
                <w:sz w:val="20"/>
                <w:szCs w:val="20"/>
              </w:rPr>
              <w:t>REQUISITOS EDUCACIONALES EXIGIBLES:</w:t>
            </w:r>
          </w:p>
        </w:tc>
      </w:tr>
      <w:tr w:rsidR="007431C1" w:rsidRPr="007431C1" w14:paraId="5788D13F" w14:textId="77777777" w:rsidTr="00C3297F">
        <w:trPr>
          <w:trHeight w:val="1326"/>
        </w:trPr>
        <w:tc>
          <w:tcPr>
            <w:tcW w:w="10632" w:type="dxa"/>
          </w:tcPr>
          <w:p w14:paraId="4147A928" w14:textId="77777777" w:rsidR="007431C1" w:rsidRPr="007431C1" w:rsidRDefault="007431C1" w:rsidP="007431C1">
            <w:pPr>
              <w:pStyle w:val="Prrafodelista"/>
              <w:numPr>
                <w:ilvl w:val="0"/>
                <w:numId w:val="2"/>
              </w:numPr>
              <w:ind w:left="363"/>
              <w:jc w:val="both"/>
              <w:rPr>
                <w:rFonts w:ascii="gobCL" w:eastAsia="Calibri" w:hAnsi="gobCL" w:cs="Calibri"/>
                <w:sz w:val="20"/>
                <w:szCs w:val="20"/>
                <w:lang w:eastAsia="es-CL"/>
              </w:rPr>
            </w:pPr>
            <w:r w:rsidRPr="007431C1">
              <w:rPr>
                <w:rFonts w:ascii="gobCL" w:hAnsi="gobCL" w:cs="Calibri"/>
                <w:color w:val="000000"/>
                <w:sz w:val="20"/>
                <w:szCs w:val="20"/>
                <w:shd w:val="clear" w:color="auto" w:fill="FFFFFF"/>
              </w:rPr>
              <w:t>Título Profesional de una carrera de, a lo menos, diez semestres de duración, otorgado por una Universidad o Instituto Profesional del Estado o reconocido por éste o aquellos validados en Chile de acuerdo con la legislación vigente y acreditar una experiencia profesional no inferior a un año, en el sector público o privado; o,</w:t>
            </w:r>
          </w:p>
          <w:p w14:paraId="42B5E7C2" w14:textId="627518DC" w:rsidR="007431C1" w:rsidRPr="007431C1" w:rsidRDefault="007431C1" w:rsidP="007431C1">
            <w:pPr>
              <w:pStyle w:val="Prrafodelista"/>
              <w:numPr>
                <w:ilvl w:val="0"/>
                <w:numId w:val="2"/>
              </w:numPr>
              <w:ind w:left="363"/>
              <w:jc w:val="both"/>
              <w:rPr>
                <w:rFonts w:ascii="gobCL" w:eastAsia="Calibri" w:hAnsi="gobCL" w:cs="Calibri"/>
                <w:sz w:val="20"/>
                <w:szCs w:val="20"/>
                <w:lang w:eastAsia="es-CL"/>
              </w:rPr>
            </w:pPr>
            <w:r w:rsidRPr="007431C1">
              <w:rPr>
                <w:rFonts w:ascii="gobCL" w:hAnsi="gobCL" w:cs="Calibri"/>
                <w:color w:val="000000"/>
                <w:sz w:val="20"/>
                <w:szCs w:val="20"/>
                <w:shd w:val="clear" w:color="auto" w:fill="FFFFFF"/>
              </w:rPr>
              <w:t>Título Profesional de una carrera de, a lo menos, ocho semestres de duración, otorgado por una Universidad o Instituto Profesional del Estado o reconocido por éste o aquellos validados en Chile de acuerdo con la legislación vigente y acreditar una experiencia profesional no inferior a dos años, en el sector público o privado.</w:t>
            </w:r>
          </w:p>
        </w:tc>
      </w:tr>
      <w:tr w:rsidR="009C7229" w:rsidRPr="007431C1" w14:paraId="6EC154A5" w14:textId="77777777" w:rsidTr="007431C1">
        <w:trPr>
          <w:trHeight w:val="195"/>
        </w:trPr>
        <w:tc>
          <w:tcPr>
            <w:tcW w:w="10632" w:type="dxa"/>
            <w:shd w:val="clear" w:color="auto" w:fill="D9D9D9" w:themeFill="background1" w:themeFillShade="D9"/>
          </w:tcPr>
          <w:p w14:paraId="4B49F178" w14:textId="7B5CAACA" w:rsidR="009C7229" w:rsidRPr="007431C1" w:rsidRDefault="009C7229" w:rsidP="00412F40">
            <w:pPr>
              <w:jc w:val="both"/>
              <w:rPr>
                <w:rFonts w:ascii="gobCL" w:hAnsi="gobCL"/>
                <w:sz w:val="20"/>
                <w:szCs w:val="20"/>
              </w:rPr>
            </w:pPr>
            <w:r w:rsidRPr="007431C1">
              <w:rPr>
                <w:rFonts w:ascii="gobCL" w:hAnsi="gobCL"/>
                <w:b/>
                <w:sz w:val="20"/>
                <w:szCs w:val="20"/>
              </w:rPr>
              <w:t>REQUISITOS DESEABLES:</w:t>
            </w:r>
          </w:p>
        </w:tc>
      </w:tr>
      <w:tr w:rsidR="007431C1" w:rsidRPr="007431C1" w14:paraId="6C2BA81C" w14:textId="77777777" w:rsidTr="007431C1">
        <w:trPr>
          <w:trHeight w:val="4035"/>
        </w:trPr>
        <w:tc>
          <w:tcPr>
            <w:tcW w:w="10632" w:type="dxa"/>
          </w:tcPr>
          <w:p w14:paraId="7B1314DD" w14:textId="12B07E27" w:rsidR="007431C1" w:rsidRPr="00847F3E" w:rsidRDefault="007431C1" w:rsidP="00412F40">
            <w:pPr>
              <w:jc w:val="both"/>
              <w:rPr>
                <w:rFonts w:ascii="gobCL" w:hAnsi="gobCL"/>
                <w:sz w:val="20"/>
                <w:szCs w:val="20"/>
                <w:lang w:val="pt-PT"/>
              </w:rPr>
            </w:pPr>
            <w:r w:rsidRPr="00847F3E">
              <w:rPr>
                <w:rFonts w:ascii="gobCL" w:hAnsi="gobCL"/>
                <w:sz w:val="20"/>
                <w:szCs w:val="20"/>
                <w:lang w:val="pt-PT"/>
              </w:rPr>
              <w:t>Título profesional de enfermera/o.</w:t>
            </w:r>
            <w:r w:rsidR="00847F3E" w:rsidRPr="00847F3E">
              <w:rPr>
                <w:rFonts w:ascii="gobCL" w:hAnsi="gobCL"/>
                <w:sz w:val="20"/>
                <w:szCs w:val="20"/>
                <w:lang w:val="pt-PT"/>
              </w:rPr>
              <w:t xml:space="preserve"> </w:t>
            </w:r>
            <w:r w:rsidR="00847F3E">
              <w:rPr>
                <w:rFonts w:ascii="gobCL" w:hAnsi="gobCL"/>
                <w:sz w:val="20"/>
                <w:szCs w:val="20"/>
                <w:lang w:val="pt-PT"/>
              </w:rPr>
              <w:t>–</w:t>
            </w:r>
            <w:r w:rsidR="00847F3E" w:rsidRPr="00847F3E">
              <w:rPr>
                <w:rFonts w:ascii="gobCL" w:hAnsi="gobCL"/>
                <w:sz w:val="20"/>
                <w:szCs w:val="20"/>
                <w:lang w:val="pt-PT"/>
              </w:rPr>
              <w:t xml:space="preserve"> E</w:t>
            </w:r>
            <w:r w:rsidR="00847F3E">
              <w:rPr>
                <w:rFonts w:ascii="gobCL" w:hAnsi="gobCL"/>
                <w:sz w:val="20"/>
                <w:szCs w:val="20"/>
                <w:lang w:val="pt-PT"/>
              </w:rPr>
              <w:t>nfermera/o-Matron/a.</w:t>
            </w:r>
          </w:p>
          <w:p w14:paraId="339B2276" w14:textId="141EDB79" w:rsidR="007431C1" w:rsidRPr="00D175DC" w:rsidRDefault="007431C1" w:rsidP="00412F40">
            <w:pPr>
              <w:jc w:val="both"/>
              <w:rPr>
                <w:rFonts w:ascii="gobCL" w:hAnsi="gobCL"/>
                <w:b/>
                <w:bCs/>
                <w:sz w:val="20"/>
                <w:szCs w:val="20"/>
              </w:rPr>
            </w:pPr>
            <w:r w:rsidRPr="00D175DC">
              <w:rPr>
                <w:rFonts w:ascii="gobCL" w:hAnsi="gobCL"/>
                <w:b/>
                <w:bCs/>
                <w:sz w:val="20"/>
                <w:szCs w:val="20"/>
              </w:rPr>
              <w:t xml:space="preserve">Experiencias: </w:t>
            </w:r>
          </w:p>
          <w:p w14:paraId="26145706" w14:textId="1C5BDB83" w:rsidR="007431C1" w:rsidRPr="007431C1" w:rsidRDefault="007431C1" w:rsidP="007431C1">
            <w:pPr>
              <w:jc w:val="both"/>
              <w:rPr>
                <w:rFonts w:ascii="gobCL" w:hAnsi="gobCL"/>
                <w:sz w:val="20"/>
                <w:szCs w:val="20"/>
              </w:rPr>
            </w:pPr>
            <w:r w:rsidRPr="007431C1">
              <w:rPr>
                <w:rFonts w:ascii="gobCL" w:hAnsi="gobCL"/>
                <w:sz w:val="20"/>
                <w:szCs w:val="20"/>
              </w:rPr>
              <w:t>-</w:t>
            </w:r>
            <w:r>
              <w:rPr>
                <w:rFonts w:ascii="gobCL" w:hAnsi="gobCL"/>
                <w:sz w:val="20"/>
                <w:szCs w:val="20"/>
              </w:rPr>
              <w:t xml:space="preserve"> </w:t>
            </w:r>
            <w:r w:rsidRPr="007431C1">
              <w:rPr>
                <w:rFonts w:ascii="gobCL" w:hAnsi="gobCL"/>
                <w:sz w:val="20"/>
                <w:szCs w:val="20"/>
              </w:rPr>
              <w:t>Experiencia laboral clínico en áreas médico quirúrgico y/o atención secundaria de especialidad. (2 años)</w:t>
            </w:r>
          </w:p>
          <w:p w14:paraId="755B5B04" w14:textId="53997FA0" w:rsidR="007431C1" w:rsidRDefault="007431C1" w:rsidP="007431C1">
            <w:pPr>
              <w:jc w:val="both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- E</w:t>
            </w:r>
            <w:r w:rsidRPr="007431C1">
              <w:rPr>
                <w:rFonts w:ascii="gobCL" w:hAnsi="gobCL"/>
                <w:sz w:val="20"/>
                <w:szCs w:val="20"/>
              </w:rPr>
              <w:t xml:space="preserve">xperiencia en cargos de encargado/a de programas especiales en atención secundaría. </w:t>
            </w:r>
            <w:r>
              <w:rPr>
                <w:rFonts w:ascii="gobCL" w:hAnsi="gobCL"/>
                <w:sz w:val="20"/>
                <w:szCs w:val="20"/>
              </w:rPr>
              <w:t>(1 año)</w:t>
            </w:r>
          </w:p>
          <w:p w14:paraId="0A6F64BD" w14:textId="6F1612EF" w:rsidR="007431C1" w:rsidRPr="00D175DC" w:rsidRDefault="007431C1" w:rsidP="007431C1">
            <w:pPr>
              <w:jc w:val="both"/>
              <w:rPr>
                <w:rFonts w:ascii="gobCL" w:hAnsi="gobCL"/>
                <w:b/>
                <w:bCs/>
                <w:sz w:val="20"/>
                <w:szCs w:val="20"/>
              </w:rPr>
            </w:pPr>
            <w:r w:rsidRPr="00D175DC">
              <w:rPr>
                <w:rFonts w:ascii="gobCL" w:hAnsi="gobCL"/>
                <w:b/>
                <w:bCs/>
                <w:sz w:val="20"/>
                <w:szCs w:val="20"/>
              </w:rPr>
              <w:t>Capacitaciones:</w:t>
            </w:r>
          </w:p>
          <w:p w14:paraId="0E5BB406" w14:textId="4683AD27" w:rsidR="007431C1" w:rsidRPr="007431C1" w:rsidRDefault="007431C1" w:rsidP="007431C1">
            <w:pPr>
              <w:jc w:val="both"/>
              <w:rPr>
                <w:rFonts w:ascii="gobCL" w:hAnsi="gobCL"/>
                <w:sz w:val="20"/>
                <w:szCs w:val="20"/>
                <w:u w:val="single"/>
              </w:rPr>
            </w:pPr>
            <w:r w:rsidRPr="007431C1">
              <w:rPr>
                <w:rFonts w:ascii="gobCL" w:hAnsi="gobCL"/>
                <w:sz w:val="20"/>
                <w:szCs w:val="20"/>
                <w:u w:val="single"/>
              </w:rPr>
              <w:t xml:space="preserve">Diplomados: </w:t>
            </w:r>
          </w:p>
          <w:p w14:paraId="4CBFA07D" w14:textId="0B00F048" w:rsidR="007431C1" w:rsidRDefault="007431C1" w:rsidP="007431C1">
            <w:pPr>
              <w:jc w:val="both"/>
              <w:rPr>
                <w:rFonts w:ascii="gobCL" w:hAnsi="gobCL"/>
                <w:sz w:val="20"/>
                <w:szCs w:val="20"/>
              </w:rPr>
            </w:pPr>
            <w:r w:rsidRPr="007431C1">
              <w:rPr>
                <w:rFonts w:ascii="gobCL" w:hAnsi="gobCL"/>
                <w:sz w:val="20"/>
                <w:szCs w:val="20"/>
              </w:rPr>
              <w:t>-</w:t>
            </w:r>
            <w:r>
              <w:rPr>
                <w:rFonts w:ascii="gobCL" w:hAnsi="gobCL"/>
                <w:sz w:val="20"/>
                <w:szCs w:val="20"/>
              </w:rPr>
              <w:t xml:space="preserve"> </w:t>
            </w:r>
            <w:r w:rsidRPr="007431C1">
              <w:rPr>
                <w:rFonts w:ascii="gobCL" w:hAnsi="gobCL"/>
                <w:sz w:val="20"/>
                <w:szCs w:val="20"/>
              </w:rPr>
              <w:t>Diplomado en gestión en salud y/o liderazgo.</w:t>
            </w:r>
          </w:p>
          <w:p w14:paraId="566C9766" w14:textId="11C1AC42" w:rsidR="00C3297F" w:rsidRPr="007431C1" w:rsidRDefault="00C3297F" w:rsidP="007431C1">
            <w:pPr>
              <w:jc w:val="both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- Diplomado en Salud Pública.</w:t>
            </w:r>
          </w:p>
          <w:p w14:paraId="763E2A5C" w14:textId="2FF15E11" w:rsidR="007431C1" w:rsidRPr="007431C1" w:rsidRDefault="007431C1" w:rsidP="007431C1">
            <w:pPr>
              <w:jc w:val="both"/>
              <w:rPr>
                <w:rFonts w:ascii="gobCL" w:hAnsi="gobCL"/>
                <w:sz w:val="20"/>
                <w:szCs w:val="20"/>
                <w:u w:val="single"/>
              </w:rPr>
            </w:pPr>
            <w:r w:rsidRPr="007431C1">
              <w:rPr>
                <w:rFonts w:ascii="gobCL" w:hAnsi="gobCL"/>
                <w:sz w:val="20"/>
                <w:szCs w:val="20"/>
                <w:u w:val="single"/>
              </w:rPr>
              <w:t xml:space="preserve">Cursos: </w:t>
            </w:r>
          </w:p>
          <w:p w14:paraId="6E7CB4F2" w14:textId="624F8995" w:rsidR="007431C1" w:rsidRPr="007431C1" w:rsidRDefault="007431C1" w:rsidP="007431C1">
            <w:pPr>
              <w:jc w:val="both"/>
              <w:rPr>
                <w:rFonts w:ascii="gobCL" w:hAnsi="gobCL"/>
                <w:sz w:val="20"/>
                <w:szCs w:val="20"/>
              </w:rPr>
            </w:pPr>
            <w:r w:rsidRPr="007431C1">
              <w:rPr>
                <w:rFonts w:ascii="gobCL" w:hAnsi="gobCL"/>
                <w:sz w:val="20"/>
                <w:szCs w:val="20"/>
              </w:rPr>
              <w:t>-</w:t>
            </w:r>
            <w:r>
              <w:rPr>
                <w:rFonts w:ascii="gobCL" w:hAnsi="gobCL"/>
                <w:sz w:val="20"/>
                <w:szCs w:val="20"/>
              </w:rPr>
              <w:t xml:space="preserve"> </w:t>
            </w:r>
            <w:r w:rsidRPr="007431C1">
              <w:rPr>
                <w:rFonts w:ascii="gobCL" w:hAnsi="gobCL"/>
                <w:sz w:val="20"/>
                <w:szCs w:val="20"/>
              </w:rPr>
              <w:t>C</w:t>
            </w:r>
            <w:r w:rsidR="00C3297F">
              <w:rPr>
                <w:rFonts w:ascii="gobCL" w:hAnsi="gobCL"/>
                <w:sz w:val="20"/>
                <w:szCs w:val="20"/>
              </w:rPr>
              <w:t>urso en</w:t>
            </w:r>
            <w:r w:rsidRPr="007431C1">
              <w:rPr>
                <w:rFonts w:ascii="gobCL" w:hAnsi="gobCL"/>
                <w:sz w:val="20"/>
                <w:szCs w:val="20"/>
              </w:rPr>
              <w:t xml:space="preserve"> Prevención y Manejo de I.A.A.S (120 Horas).</w:t>
            </w:r>
          </w:p>
          <w:p w14:paraId="4136AA70" w14:textId="4C4FBE4D" w:rsidR="007431C1" w:rsidRPr="007431C1" w:rsidRDefault="007431C1" w:rsidP="007431C1">
            <w:pPr>
              <w:jc w:val="both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 xml:space="preserve">- </w:t>
            </w:r>
            <w:r w:rsidRPr="007431C1">
              <w:rPr>
                <w:rFonts w:ascii="gobCL" w:hAnsi="gobCL"/>
                <w:sz w:val="20"/>
                <w:szCs w:val="20"/>
              </w:rPr>
              <w:t xml:space="preserve">Curso de reanimación cardiopulmonar. </w:t>
            </w:r>
          </w:p>
          <w:p w14:paraId="693574B5" w14:textId="1C2952EB" w:rsidR="007431C1" w:rsidRPr="007431C1" w:rsidRDefault="007431C1" w:rsidP="007431C1">
            <w:pPr>
              <w:jc w:val="both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 xml:space="preserve">- </w:t>
            </w:r>
            <w:r w:rsidRPr="007431C1">
              <w:rPr>
                <w:rFonts w:ascii="gobCL" w:hAnsi="gobCL"/>
                <w:sz w:val="20"/>
                <w:szCs w:val="20"/>
              </w:rPr>
              <w:t>Curso en patologías GES.</w:t>
            </w:r>
          </w:p>
          <w:p w14:paraId="42CB44C8" w14:textId="69296281" w:rsidR="007431C1" w:rsidRPr="007431C1" w:rsidRDefault="007431C1" w:rsidP="007431C1">
            <w:pPr>
              <w:jc w:val="both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 xml:space="preserve">- </w:t>
            </w:r>
            <w:r w:rsidRPr="007431C1">
              <w:rPr>
                <w:rFonts w:ascii="gobCL" w:hAnsi="gobCL"/>
                <w:sz w:val="20"/>
                <w:szCs w:val="20"/>
              </w:rPr>
              <w:t xml:space="preserve">Curso en Manejo de Conflictos y/o Comunicación Efectiva. </w:t>
            </w:r>
          </w:p>
          <w:p w14:paraId="0B1A7E42" w14:textId="7C41D381" w:rsidR="007431C1" w:rsidRPr="007431C1" w:rsidRDefault="007431C1" w:rsidP="007431C1">
            <w:pPr>
              <w:jc w:val="both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 xml:space="preserve">- </w:t>
            </w:r>
            <w:r w:rsidRPr="007431C1">
              <w:rPr>
                <w:rFonts w:ascii="gobCL" w:hAnsi="gobCL"/>
                <w:sz w:val="20"/>
                <w:szCs w:val="20"/>
              </w:rPr>
              <w:t xml:space="preserve">Curso de buen trato al usuario. </w:t>
            </w:r>
          </w:p>
          <w:p w14:paraId="126A560A" w14:textId="569FF868" w:rsidR="007431C1" w:rsidRPr="007431C1" w:rsidRDefault="007431C1" w:rsidP="007431C1">
            <w:pPr>
              <w:jc w:val="both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 xml:space="preserve">- </w:t>
            </w:r>
            <w:r w:rsidRPr="007431C1">
              <w:rPr>
                <w:rFonts w:ascii="gobCL" w:hAnsi="gobCL"/>
                <w:sz w:val="20"/>
                <w:szCs w:val="20"/>
              </w:rPr>
              <w:t xml:space="preserve">Cursos en materias de inclusión. (ley trato preferencial y/o de género o similares). </w:t>
            </w:r>
          </w:p>
          <w:p w14:paraId="1473699E" w14:textId="56051023" w:rsidR="007431C1" w:rsidRPr="007431C1" w:rsidRDefault="007431C1" w:rsidP="007431C1">
            <w:pPr>
              <w:jc w:val="both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 xml:space="preserve">- </w:t>
            </w:r>
            <w:r w:rsidRPr="007431C1">
              <w:rPr>
                <w:rFonts w:ascii="gobCL" w:hAnsi="gobCL"/>
                <w:sz w:val="20"/>
                <w:szCs w:val="20"/>
              </w:rPr>
              <w:t xml:space="preserve">Curso de Excel </w:t>
            </w:r>
            <w:r w:rsidR="005703B3">
              <w:rPr>
                <w:rFonts w:ascii="gobCL" w:hAnsi="gobCL"/>
                <w:sz w:val="20"/>
                <w:szCs w:val="20"/>
              </w:rPr>
              <w:t>Intermedio o Avanzado</w:t>
            </w:r>
            <w:r w:rsidRPr="007431C1">
              <w:rPr>
                <w:rFonts w:ascii="gobCL" w:hAnsi="gobCL"/>
                <w:sz w:val="20"/>
                <w:szCs w:val="20"/>
              </w:rPr>
              <w:t>.</w:t>
            </w:r>
          </w:p>
          <w:p w14:paraId="2AA79DC7" w14:textId="0A301072" w:rsidR="007431C1" w:rsidRPr="007431C1" w:rsidRDefault="007431C1" w:rsidP="007431C1">
            <w:pPr>
              <w:jc w:val="both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 xml:space="preserve">- </w:t>
            </w:r>
            <w:r w:rsidRPr="007431C1">
              <w:rPr>
                <w:rFonts w:ascii="gobCL" w:hAnsi="gobCL"/>
                <w:sz w:val="20"/>
                <w:szCs w:val="20"/>
              </w:rPr>
              <w:t>Curso de capacitación en Ley Ricarte Soto</w:t>
            </w:r>
            <w:r>
              <w:rPr>
                <w:rFonts w:ascii="gobCL" w:hAnsi="gobCL"/>
                <w:sz w:val="20"/>
                <w:szCs w:val="20"/>
              </w:rPr>
              <w:t>.</w:t>
            </w:r>
          </w:p>
          <w:p w14:paraId="27726F7C" w14:textId="54C51A7C" w:rsidR="005703B3" w:rsidRPr="005703B3" w:rsidRDefault="007431C1" w:rsidP="007431C1">
            <w:pPr>
              <w:jc w:val="both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 xml:space="preserve">- </w:t>
            </w:r>
            <w:r w:rsidRPr="007431C1">
              <w:rPr>
                <w:rFonts w:ascii="gobCL" w:hAnsi="gobCL"/>
                <w:sz w:val="20"/>
                <w:szCs w:val="20"/>
              </w:rPr>
              <w:t xml:space="preserve">Curso de </w:t>
            </w:r>
            <w:r w:rsidR="005703B3">
              <w:rPr>
                <w:rFonts w:ascii="gobCL" w:hAnsi="gobCL"/>
                <w:sz w:val="20"/>
                <w:szCs w:val="20"/>
              </w:rPr>
              <w:t>c</w:t>
            </w:r>
            <w:r w:rsidRPr="007431C1">
              <w:rPr>
                <w:rFonts w:ascii="gobCL" w:hAnsi="gobCL"/>
                <w:sz w:val="20"/>
                <w:szCs w:val="20"/>
              </w:rPr>
              <w:t xml:space="preserve">apacitación en terapias biológicas. </w:t>
            </w:r>
          </w:p>
        </w:tc>
      </w:tr>
    </w:tbl>
    <w:p w14:paraId="4B0BEBFF" w14:textId="77777777" w:rsidR="00D4339A" w:rsidRPr="007431C1" w:rsidRDefault="00D4339A" w:rsidP="009C7229">
      <w:pPr>
        <w:rPr>
          <w:rFonts w:ascii="gobCL" w:hAnsi="gobCL"/>
          <w:vanish/>
          <w:sz w:val="20"/>
          <w:szCs w:val="20"/>
        </w:rPr>
      </w:pPr>
    </w:p>
    <w:p w14:paraId="6A8BAD4B" w14:textId="77777777" w:rsidR="009C7229" w:rsidRDefault="009C7229" w:rsidP="009C7229">
      <w:pPr>
        <w:rPr>
          <w:rFonts w:ascii="gobCL" w:hAnsi="gobCL"/>
          <w:vanish/>
          <w:sz w:val="20"/>
          <w:szCs w:val="20"/>
        </w:rPr>
      </w:pPr>
    </w:p>
    <w:p w14:paraId="69BF2E11" w14:textId="77777777" w:rsidR="00D175DC" w:rsidRDefault="00D175DC" w:rsidP="009C7229">
      <w:pPr>
        <w:rPr>
          <w:rFonts w:ascii="gobCL" w:hAnsi="gobCL"/>
          <w:vanish/>
          <w:sz w:val="20"/>
          <w:szCs w:val="20"/>
        </w:rPr>
      </w:pPr>
    </w:p>
    <w:p w14:paraId="3A782D7C" w14:textId="77777777" w:rsidR="00D175DC" w:rsidRDefault="00D175DC" w:rsidP="009C7229">
      <w:pPr>
        <w:rPr>
          <w:rFonts w:ascii="gobCL" w:hAnsi="gobCL"/>
          <w:vanish/>
          <w:sz w:val="20"/>
          <w:szCs w:val="20"/>
        </w:rPr>
      </w:pPr>
    </w:p>
    <w:p w14:paraId="510CC8F8" w14:textId="77777777" w:rsidR="00D175DC" w:rsidRDefault="00D175DC" w:rsidP="009C7229">
      <w:pPr>
        <w:rPr>
          <w:rFonts w:ascii="gobCL" w:hAnsi="gobCL"/>
          <w:vanish/>
          <w:sz w:val="20"/>
          <w:szCs w:val="20"/>
        </w:rPr>
      </w:pPr>
    </w:p>
    <w:p w14:paraId="0D124ED5" w14:textId="77777777" w:rsidR="00756EBB" w:rsidRDefault="00756EBB"/>
    <w:p w14:paraId="14CED016" w14:textId="77777777" w:rsidR="00756EBB" w:rsidRDefault="00756EBB"/>
    <w:p w14:paraId="0458302D" w14:textId="77777777" w:rsidR="00756EBB" w:rsidRDefault="00756EBB"/>
    <w:p w14:paraId="29D84001" w14:textId="77777777" w:rsidR="00756EBB" w:rsidRDefault="00756EBB"/>
    <w:p w14:paraId="1E67C19C" w14:textId="77777777" w:rsidR="00756EBB" w:rsidRDefault="00756EBB"/>
    <w:p w14:paraId="4B1EE4B5" w14:textId="77777777" w:rsidR="00756EBB" w:rsidRDefault="00756EBB"/>
    <w:p w14:paraId="4E6D63CB" w14:textId="77777777" w:rsidR="00756EBB" w:rsidRDefault="00756EBB"/>
    <w:p w14:paraId="1AB1058B" w14:textId="77777777" w:rsidR="00756EBB" w:rsidRDefault="00756EBB"/>
    <w:p w14:paraId="5414B7BA" w14:textId="77777777" w:rsidR="00756EBB" w:rsidRDefault="00756EBB"/>
    <w:p w14:paraId="5F1DD666" w14:textId="77777777" w:rsidR="00756EBB" w:rsidRDefault="00756EBB"/>
    <w:p w14:paraId="021AB4A4" w14:textId="77777777" w:rsidR="00756EBB" w:rsidRDefault="00756EBB"/>
    <w:p w14:paraId="2AFBFE62" w14:textId="77777777" w:rsidR="00756EBB" w:rsidRDefault="00756EBB"/>
    <w:p w14:paraId="51DB8D03" w14:textId="77777777" w:rsidR="00756EBB" w:rsidRDefault="00756EBB"/>
    <w:p w14:paraId="7B17C6FA" w14:textId="77777777" w:rsidR="00756EBB" w:rsidRDefault="00756EBB"/>
    <w:p w14:paraId="68A01502" w14:textId="77777777" w:rsidR="00756EBB" w:rsidRDefault="00756EBB"/>
    <w:p w14:paraId="66598DD5" w14:textId="77777777" w:rsidR="00756EBB" w:rsidRDefault="00756EBB"/>
    <w:p w14:paraId="4EE7FA85" w14:textId="77777777" w:rsidR="00756EBB" w:rsidRDefault="00756EBB"/>
    <w:p w14:paraId="12551737" w14:textId="77777777" w:rsidR="00756EBB" w:rsidRDefault="00756EBB"/>
    <w:p w14:paraId="6C781F9D" w14:textId="77777777" w:rsidR="00756EBB" w:rsidRDefault="00756EBB"/>
    <w:p w14:paraId="5C9E4315" w14:textId="77777777" w:rsidR="00756EBB" w:rsidRDefault="00756EBB"/>
    <w:tbl>
      <w:tblPr>
        <w:tblpPr w:leftFromText="141" w:rightFromText="141" w:vertAnchor="text" w:horzAnchor="margin" w:tblpX="-998" w:tblpY="25"/>
        <w:tblW w:w="10627" w:type="dxa"/>
        <w:tblCellMar>
          <w:top w:w="54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10627"/>
      </w:tblGrid>
      <w:tr w:rsidR="00D175DC" w:rsidRPr="007431C1" w14:paraId="77F158C9" w14:textId="77777777" w:rsidTr="005703B3">
        <w:trPr>
          <w:trHeight w:val="24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777547F" w14:textId="500D7111" w:rsidR="00D175DC" w:rsidRPr="007431C1" w:rsidRDefault="00D4339A" w:rsidP="007431C1">
            <w:pPr>
              <w:rPr>
                <w:rFonts w:ascii="gobCL" w:hAnsi="gobCL" w:cs="Calibri"/>
                <w:sz w:val="20"/>
                <w:szCs w:val="20"/>
              </w:rPr>
            </w:pPr>
            <w:r w:rsidRPr="00D4339A">
              <w:rPr>
                <w:rFonts w:ascii="gobCL" w:hAnsi="gobCL" w:cs="Calibri"/>
                <w:b/>
                <w:sz w:val="20"/>
                <w:szCs w:val="20"/>
                <w:lang w:val="es-MX"/>
              </w:rPr>
              <w:t>COMPETENCIAS</w:t>
            </w:r>
          </w:p>
        </w:tc>
      </w:tr>
      <w:tr w:rsidR="00D175DC" w:rsidRPr="007431C1" w14:paraId="61C4638E" w14:textId="77777777" w:rsidTr="007431C1">
        <w:trPr>
          <w:trHeight w:val="220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center"/>
          </w:tcPr>
          <w:p w14:paraId="00E81042" w14:textId="19AB9C12" w:rsidR="00D175DC" w:rsidRPr="007431C1" w:rsidRDefault="00D4339A" w:rsidP="007431C1">
            <w:pPr>
              <w:rPr>
                <w:rFonts w:ascii="gobCL" w:hAnsi="gobCL" w:cs="Calibri"/>
                <w:sz w:val="20"/>
                <w:szCs w:val="20"/>
              </w:rPr>
            </w:pPr>
            <w:r w:rsidRPr="00D4339A">
              <w:rPr>
                <w:rFonts w:ascii="gobCL" w:hAnsi="gobCL" w:cs="Calibri"/>
                <w:b/>
                <w:sz w:val="20"/>
                <w:szCs w:val="20"/>
                <w:lang w:val="es-MX"/>
              </w:rPr>
              <w:t>COMPETENCIA TÉCNICAS:</w:t>
            </w:r>
          </w:p>
        </w:tc>
      </w:tr>
      <w:tr w:rsidR="00D175DC" w:rsidRPr="007431C1" w14:paraId="26A8F41A" w14:textId="77777777" w:rsidTr="00D4339A">
        <w:trPr>
          <w:trHeight w:val="220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14A2F" w14:textId="2E02B495" w:rsidR="00D4339A" w:rsidRDefault="0050508B" w:rsidP="007431C1">
            <w:pPr>
              <w:rPr>
                <w:rFonts w:ascii="gobCL" w:hAnsi="gobCL" w:cs="Calibri"/>
                <w:sz w:val="20"/>
                <w:szCs w:val="20"/>
              </w:rPr>
            </w:pPr>
            <w:r>
              <w:rPr>
                <w:rFonts w:ascii="gobCL" w:hAnsi="gobCL" w:cs="Calibri"/>
                <w:sz w:val="20"/>
                <w:szCs w:val="20"/>
              </w:rPr>
              <w:t xml:space="preserve">Manejo de </w:t>
            </w:r>
            <w:r w:rsidR="000A06F2">
              <w:rPr>
                <w:rFonts w:ascii="gobCL" w:hAnsi="gobCL" w:cs="Calibri"/>
                <w:sz w:val="20"/>
                <w:szCs w:val="20"/>
              </w:rPr>
              <w:t>L</w:t>
            </w:r>
            <w:r>
              <w:rPr>
                <w:rFonts w:ascii="gobCL" w:hAnsi="gobCL" w:cs="Calibri"/>
                <w:sz w:val="20"/>
                <w:szCs w:val="20"/>
              </w:rPr>
              <w:t>ey 20.850</w:t>
            </w:r>
            <w:r w:rsidR="005703B3">
              <w:rPr>
                <w:rFonts w:ascii="gobCL" w:hAnsi="gobCL" w:cs="Calibri"/>
                <w:sz w:val="20"/>
                <w:szCs w:val="20"/>
              </w:rPr>
              <w:t>.</w:t>
            </w:r>
          </w:p>
          <w:p w14:paraId="01EA125A" w14:textId="5AF4DA8D" w:rsidR="0050508B" w:rsidRDefault="000A06F2" w:rsidP="007431C1">
            <w:pPr>
              <w:rPr>
                <w:rFonts w:ascii="gobCL" w:hAnsi="gobCL" w:cs="Calibri"/>
                <w:sz w:val="20"/>
                <w:szCs w:val="20"/>
              </w:rPr>
            </w:pPr>
            <w:r>
              <w:rPr>
                <w:rFonts w:ascii="gobCL" w:hAnsi="gobCL" w:cs="Calibri"/>
                <w:sz w:val="20"/>
                <w:szCs w:val="20"/>
              </w:rPr>
              <w:t>Ley de derecho y deberes de paciente</w:t>
            </w:r>
            <w:r w:rsidR="00F4620D">
              <w:rPr>
                <w:rFonts w:ascii="gobCL" w:hAnsi="gobCL" w:cs="Calibri"/>
                <w:sz w:val="20"/>
                <w:szCs w:val="20"/>
              </w:rPr>
              <w:t>/trato preferencial.</w:t>
            </w:r>
          </w:p>
          <w:p w14:paraId="04BD3251" w14:textId="20018E35" w:rsidR="000A06F2" w:rsidRDefault="000A06F2" w:rsidP="007431C1">
            <w:pPr>
              <w:rPr>
                <w:rFonts w:ascii="gobCL" w:hAnsi="gobCL" w:cs="Calibri"/>
                <w:sz w:val="20"/>
                <w:szCs w:val="20"/>
              </w:rPr>
            </w:pPr>
            <w:r>
              <w:rPr>
                <w:rFonts w:ascii="gobCL" w:hAnsi="gobCL" w:cs="Calibri"/>
                <w:sz w:val="20"/>
                <w:szCs w:val="20"/>
              </w:rPr>
              <w:t xml:space="preserve">Manejo </w:t>
            </w:r>
            <w:r w:rsidR="005703B3">
              <w:rPr>
                <w:rFonts w:ascii="gobCL" w:hAnsi="gobCL" w:cs="Calibri"/>
                <w:sz w:val="20"/>
                <w:szCs w:val="20"/>
              </w:rPr>
              <w:t xml:space="preserve">en </w:t>
            </w:r>
            <w:r>
              <w:rPr>
                <w:rFonts w:ascii="gobCL" w:hAnsi="gobCL" w:cs="Calibri"/>
                <w:sz w:val="20"/>
                <w:szCs w:val="20"/>
              </w:rPr>
              <w:t>protocolo de instalación y manejo de vías venosas periférica</w:t>
            </w:r>
            <w:r w:rsidR="005703B3">
              <w:rPr>
                <w:rFonts w:ascii="gobCL" w:hAnsi="gobCL" w:cs="Calibri"/>
                <w:sz w:val="20"/>
                <w:szCs w:val="20"/>
              </w:rPr>
              <w:t>.</w:t>
            </w:r>
          </w:p>
          <w:p w14:paraId="2C880235" w14:textId="77777777" w:rsidR="005703B3" w:rsidRDefault="000A06F2" w:rsidP="007431C1">
            <w:pPr>
              <w:rPr>
                <w:rFonts w:ascii="gobCL" w:hAnsi="gobCL" w:cs="Calibri"/>
                <w:sz w:val="20"/>
                <w:szCs w:val="20"/>
              </w:rPr>
            </w:pPr>
            <w:r>
              <w:rPr>
                <w:rFonts w:ascii="gobCL" w:hAnsi="gobCL" w:cs="Calibri"/>
                <w:sz w:val="20"/>
                <w:szCs w:val="20"/>
              </w:rPr>
              <w:t xml:space="preserve">Manejo en </w:t>
            </w:r>
            <w:r w:rsidR="005703B3">
              <w:rPr>
                <w:rFonts w:ascii="gobCL" w:hAnsi="gobCL" w:cs="Calibri"/>
                <w:sz w:val="20"/>
                <w:szCs w:val="20"/>
              </w:rPr>
              <w:t>p</w:t>
            </w:r>
            <w:r>
              <w:rPr>
                <w:rFonts w:ascii="gobCL" w:hAnsi="gobCL" w:cs="Calibri"/>
                <w:sz w:val="20"/>
                <w:szCs w:val="20"/>
              </w:rPr>
              <w:t>rotocolo de administración de medicamentos por vía venosa</w:t>
            </w:r>
            <w:r w:rsidR="005703B3">
              <w:rPr>
                <w:rFonts w:ascii="gobCL" w:hAnsi="gobCL" w:cs="Calibri"/>
                <w:sz w:val="20"/>
                <w:szCs w:val="20"/>
              </w:rPr>
              <w:t>.</w:t>
            </w:r>
          </w:p>
          <w:p w14:paraId="462C258A" w14:textId="58DE844A" w:rsidR="005703B3" w:rsidRPr="007431C1" w:rsidRDefault="005703B3" w:rsidP="007431C1">
            <w:pPr>
              <w:rPr>
                <w:rFonts w:ascii="gobCL" w:hAnsi="gobCL" w:cs="Calibri"/>
                <w:sz w:val="20"/>
                <w:szCs w:val="20"/>
              </w:rPr>
            </w:pPr>
            <w:r>
              <w:rPr>
                <w:rFonts w:ascii="gobCL" w:hAnsi="gobCL" w:cs="Calibri"/>
                <w:sz w:val="20"/>
                <w:szCs w:val="20"/>
              </w:rPr>
              <w:t>Manejo en control de gestión.</w:t>
            </w:r>
          </w:p>
        </w:tc>
      </w:tr>
    </w:tbl>
    <w:p w14:paraId="56E265CA" w14:textId="77777777" w:rsidR="00F05592" w:rsidRDefault="00F05592"/>
    <w:tbl>
      <w:tblPr>
        <w:tblpPr w:leftFromText="141" w:rightFromText="141" w:vertAnchor="text" w:horzAnchor="margin" w:tblpX="-998" w:tblpY="25"/>
        <w:tblW w:w="10627" w:type="dxa"/>
        <w:tblCellMar>
          <w:top w:w="54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8217"/>
        <w:gridCol w:w="2410"/>
      </w:tblGrid>
      <w:tr w:rsidR="00D4339A" w:rsidRPr="007431C1" w14:paraId="375817D5" w14:textId="77777777" w:rsidTr="00F05592">
        <w:trPr>
          <w:trHeight w:val="16"/>
        </w:trPr>
        <w:tc>
          <w:tcPr>
            <w:tcW w:w="10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5E89991" w14:textId="13E046E3" w:rsidR="00D4339A" w:rsidRPr="00D4339A" w:rsidRDefault="00D4339A" w:rsidP="007431C1">
            <w:pPr>
              <w:rPr>
                <w:rFonts w:ascii="gobCL" w:hAnsi="gobCL" w:cs="Calibri"/>
                <w:sz w:val="20"/>
                <w:szCs w:val="20"/>
              </w:rPr>
            </w:pPr>
            <w:r w:rsidRPr="007431C1">
              <w:rPr>
                <w:rFonts w:ascii="gobCL" w:hAnsi="gobCL" w:cs="Calibri"/>
                <w:sz w:val="20"/>
                <w:szCs w:val="20"/>
              </w:rPr>
              <w:t xml:space="preserve">COMPETENCIAS </w:t>
            </w:r>
            <w:r>
              <w:rPr>
                <w:rFonts w:ascii="gobCL" w:hAnsi="gobCL" w:cs="Calibri"/>
                <w:sz w:val="20"/>
                <w:szCs w:val="20"/>
              </w:rPr>
              <w:t>DIRECTIVAS</w:t>
            </w:r>
          </w:p>
        </w:tc>
      </w:tr>
      <w:tr w:rsidR="00D4339A" w:rsidRPr="007431C1" w14:paraId="28C73B54" w14:textId="28DF8780" w:rsidTr="005703B3">
        <w:trPr>
          <w:trHeight w:val="220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45FB51" w14:textId="064A2F6D" w:rsidR="00D4339A" w:rsidRPr="00D4339A" w:rsidRDefault="00D4339A" w:rsidP="00D4339A">
            <w:pPr>
              <w:jc w:val="center"/>
              <w:rPr>
                <w:rFonts w:ascii="gobCL" w:hAnsi="gobCL" w:cs="Calibri"/>
                <w:sz w:val="20"/>
                <w:szCs w:val="20"/>
                <w:highlight w:val="yellow"/>
              </w:rPr>
            </w:pPr>
            <w:r w:rsidRPr="007431C1">
              <w:rPr>
                <w:rFonts w:ascii="gobCL" w:hAnsi="gobCL" w:cs="Calibri"/>
                <w:sz w:val="20"/>
                <w:szCs w:val="20"/>
              </w:rPr>
              <w:t>DESCRIPCIÓN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DF884" w14:textId="670A1D58" w:rsidR="00D4339A" w:rsidRPr="00D4339A" w:rsidRDefault="00D4339A" w:rsidP="00D4339A">
            <w:pPr>
              <w:jc w:val="center"/>
              <w:rPr>
                <w:rFonts w:ascii="gobCL" w:hAnsi="gobCL" w:cs="Calibri"/>
                <w:sz w:val="20"/>
                <w:szCs w:val="20"/>
                <w:highlight w:val="yellow"/>
              </w:rPr>
            </w:pPr>
            <w:r w:rsidRPr="007431C1">
              <w:rPr>
                <w:rFonts w:ascii="gobCL" w:hAnsi="gobCL" w:cs="Calibri"/>
                <w:sz w:val="20"/>
                <w:szCs w:val="20"/>
              </w:rPr>
              <w:t>Nivel Dominio Requerido</w:t>
            </w:r>
          </w:p>
        </w:tc>
      </w:tr>
      <w:tr w:rsidR="00D4339A" w:rsidRPr="007431C1" w14:paraId="17FD6158" w14:textId="37E7E473" w:rsidTr="005703B3">
        <w:trPr>
          <w:trHeight w:val="220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D7D38EC" w14:textId="22DF9C13" w:rsidR="00D4339A" w:rsidRPr="005703B3" w:rsidRDefault="005703B3" w:rsidP="005703B3">
            <w:pPr>
              <w:pStyle w:val="Prrafodelista"/>
              <w:numPr>
                <w:ilvl w:val="0"/>
                <w:numId w:val="20"/>
              </w:numPr>
              <w:ind w:left="208" w:hanging="218"/>
              <w:rPr>
                <w:rFonts w:ascii="gobCL" w:hAnsi="gobCL" w:cs="Calibri"/>
                <w:sz w:val="20"/>
                <w:szCs w:val="20"/>
              </w:rPr>
            </w:pPr>
            <w:r w:rsidRPr="005703B3">
              <w:rPr>
                <w:rFonts w:ascii="gobCL" w:hAnsi="gobCL" w:cs="Calibri"/>
                <w:sz w:val="20"/>
                <w:szCs w:val="20"/>
              </w:rPr>
              <w:t xml:space="preserve">Planificación y Control de Gestión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3E113" w14:textId="1BD7021E" w:rsidR="00D4339A" w:rsidRPr="007431C1" w:rsidRDefault="005703B3" w:rsidP="00FB3A0B">
            <w:pPr>
              <w:jc w:val="center"/>
              <w:rPr>
                <w:rFonts w:ascii="gobCL" w:hAnsi="gobCL" w:cs="Calibri"/>
                <w:sz w:val="20"/>
                <w:szCs w:val="20"/>
              </w:rPr>
            </w:pPr>
            <w:r>
              <w:rPr>
                <w:rFonts w:ascii="gobCL" w:hAnsi="gobCL" w:cs="Calibri"/>
                <w:sz w:val="20"/>
                <w:szCs w:val="20"/>
              </w:rPr>
              <w:t>3</w:t>
            </w:r>
          </w:p>
        </w:tc>
      </w:tr>
      <w:tr w:rsidR="00D4339A" w:rsidRPr="007431C1" w14:paraId="14E197C1" w14:textId="3C8DA711" w:rsidTr="005703B3">
        <w:trPr>
          <w:trHeight w:val="220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8C3BDE" w14:textId="4AEF6BDD" w:rsidR="00D4339A" w:rsidRPr="007431C1" w:rsidRDefault="00D4339A" w:rsidP="00D4339A">
            <w:pPr>
              <w:rPr>
                <w:rFonts w:ascii="gobCL" w:hAnsi="gobCL" w:cs="Calibri"/>
                <w:sz w:val="20"/>
                <w:szCs w:val="20"/>
              </w:rPr>
            </w:pPr>
            <w:r>
              <w:rPr>
                <w:rFonts w:ascii="gobCL" w:hAnsi="gobCL" w:cs="Calibri"/>
                <w:sz w:val="20"/>
                <w:szCs w:val="20"/>
              </w:rPr>
              <w:t xml:space="preserve">2. </w:t>
            </w:r>
            <w:r w:rsidR="00FB3A0B" w:rsidRPr="00FB3A0B">
              <w:rPr>
                <w:rFonts w:ascii="gobCL" w:hAnsi="gobCL" w:cs="Calibri"/>
                <w:sz w:val="20"/>
                <w:szCs w:val="20"/>
              </w:rPr>
              <w:t>Probidad y Ética profesional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F1836" w14:textId="293B1723" w:rsidR="00D4339A" w:rsidRPr="007431C1" w:rsidRDefault="00FB3A0B" w:rsidP="00FB3A0B">
            <w:pPr>
              <w:jc w:val="center"/>
              <w:rPr>
                <w:rFonts w:ascii="gobCL" w:hAnsi="gobCL" w:cs="Calibri"/>
                <w:sz w:val="20"/>
                <w:szCs w:val="20"/>
              </w:rPr>
            </w:pPr>
            <w:r>
              <w:rPr>
                <w:rFonts w:ascii="gobCL" w:hAnsi="gobCL" w:cs="Calibri"/>
                <w:sz w:val="20"/>
                <w:szCs w:val="20"/>
              </w:rPr>
              <w:t>3</w:t>
            </w:r>
          </w:p>
        </w:tc>
      </w:tr>
      <w:tr w:rsidR="00D4339A" w:rsidRPr="007431C1" w14:paraId="61225C34" w14:textId="77777777" w:rsidTr="007431C1">
        <w:trPr>
          <w:trHeight w:val="220"/>
        </w:trPr>
        <w:tc>
          <w:tcPr>
            <w:tcW w:w="10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center"/>
          </w:tcPr>
          <w:p w14:paraId="0B83FA34" w14:textId="72853F81" w:rsidR="00D4339A" w:rsidRPr="007431C1" w:rsidRDefault="00D4339A" w:rsidP="00D4339A">
            <w:pPr>
              <w:rPr>
                <w:rFonts w:ascii="gobCL" w:hAnsi="gobCL" w:cs="Calibri"/>
                <w:sz w:val="20"/>
                <w:szCs w:val="20"/>
              </w:rPr>
            </w:pPr>
            <w:r w:rsidRPr="007431C1">
              <w:rPr>
                <w:rFonts w:ascii="gobCL" w:hAnsi="gobCL" w:cs="Calibri"/>
                <w:sz w:val="20"/>
                <w:szCs w:val="20"/>
              </w:rPr>
              <w:t xml:space="preserve">COMPETENCIAS TRANSVERSALES: </w:t>
            </w:r>
          </w:p>
        </w:tc>
      </w:tr>
      <w:tr w:rsidR="00D4339A" w:rsidRPr="007431C1" w14:paraId="2C6A2A09" w14:textId="77777777" w:rsidTr="005703B3">
        <w:trPr>
          <w:trHeight w:val="277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B5899C" w14:textId="77777777" w:rsidR="00D4339A" w:rsidRPr="007431C1" w:rsidRDefault="00D4339A" w:rsidP="00D4339A">
            <w:pPr>
              <w:ind w:left="45"/>
              <w:rPr>
                <w:rFonts w:ascii="gobCL" w:hAnsi="gobCL" w:cs="Calibri"/>
                <w:sz w:val="20"/>
                <w:szCs w:val="20"/>
              </w:rPr>
            </w:pPr>
            <w:r w:rsidRPr="007431C1">
              <w:rPr>
                <w:rFonts w:ascii="gobCL" w:hAnsi="gobCL" w:cs="Calibri"/>
                <w:sz w:val="20"/>
                <w:szCs w:val="20"/>
              </w:rPr>
              <w:t>1. Adaptabilidad y Flexibilidad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D1924" w14:textId="77777777" w:rsidR="00D4339A" w:rsidRPr="007431C1" w:rsidRDefault="00D4339A" w:rsidP="00D4339A">
            <w:pPr>
              <w:ind w:left="45"/>
              <w:jc w:val="center"/>
              <w:rPr>
                <w:rFonts w:ascii="gobCL" w:hAnsi="gobCL" w:cs="Calibri"/>
                <w:sz w:val="20"/>
                <w:szCs w:val="20"/>
              </w:rPr>
            </w:pPr>
            <w:r w:rsidRPr="007431C1">
              <w:rPr>
                <w:rFonts w:ascii="gobCL" w:hAnsi="gobCL" w:cs="Calibri"/>
                <w:sz w:val="20"/>
                <w:szCs w:val="20"/>
              </w:rPr>
              <w:t>3</w:t>
            </w:r>
          </w:p>
        </w:tc>
      </w:tr>
      <w:tr w:rsidR="00D4339A" w:rsidRPr="007431C1" w14:paraId="40DE55FE" w14:textId="77777777" w:rsidTr="005703B3">
        <w:trPr>
          <w:trHeight w:val="16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B5855" w14:textId="77777777" w:rsidR="00D4339A" w:rsidRPr="007431C1" w:rsidRDefault="00D4339A" w:rsidP="00D4339A">
            <w:pPr>
              <w:ind w:left="45"/>
              <w:rPr>
                <w:rFonts w:ascii="gobCL" w:hAnsi="gobCL" w:cs="Calibri"/>
                <w:sz w:val="20"/>
                <w:szCs w:val="20"/>
              </w:rPr>
            </w:pPr>
            <w:r w:rsidRPr="007431C1">
              <w:rPr>
                <w:rFonts w:ascii="gobCL" w:hAnsi="gobCL" w:cs="Calibri"/>
                <w:sz w:val="20"/>
                <w:szCs w:val="20"/>
              </w:rPr>
              <w:t>2. Iniciativa y Proactividad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8B682" w14:textId="77777777" w:rsidR="00D4339A" w:rsidRPr="007431C1" w:rsidRDefault="00D4339A" w:rsidP="00D4339A">
            <w:pPr>
              <w:ind w:left="45"/>
              <w:jc w:val="center"/>
              <w:rPr>
                <w:rFonts w:ascii="gobCL" w:hAnsi="gobCL" w:cs="Calibri"/>
                <w:sz w:val="20"/>
                <w:szCs w:val="20"/>
              </w:rPr>
            </w:pPr>
            <w:r w:rsidRPr="007431C1">
              <w:rPr>
                <w:rFonts w:ascii="gobCL" w:hAnsi="gobCL" w:cs="Calibri"/>
                <w:sz w:val="20"/>
                <w:szCs w:val="20"/>
              </w:rPr>
              <w:t>4</w:t>
            </w:r>
          </w:p>
        </w:tc>
      </w:tr>
      <w:tr w:rsidR="00D4339A" w:rsidRPr="007431C1" w14:paraId="07C43443" w14:textId="77777777" w:rsidTr="005703B3">
        <w:trPr>
          <w:trHeight w:val="277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5D707" w14:textId="3A1501C3" w:rsidR="00D4339A" w:rsidRPr="007431C1" w:rsidRDefault="00D4339A" w:rsidP="00D4339A">
            <w:pPr>
              <w:ind w:left="45"/>
              <w:rPr>
                <w:rFonts w:ascii="gobCL" w:hAnsi="gobCL" w:cs="Calibri"/>
                <w:sz w:val="20"/>
                <w:szCs w:val="20"/>
              </w:rPr>
            </w:pPr>
            <w:r w:rsidRPr="007431C1">
              <w:rPr>
                <w:rFonts w:ascii="gobCL" w:hAnsi="gobCL" w:cs="Calibri"/>
                <w:sz w:val="20"/>
                <w:szCs w:val="20"/>
              </w:rPr>
              <w:t>3.</w:t>
            </w:r>
            <w:r w:rsidR="00F05592">
              <w:rPr>
                <w:rFonts w:ascii="gobCL" w:hAnsi="gobCL" w:cs="Calibri"/>
                <w:sz w:val="20"/>
                <w:szCs w:val="20"/>
              </w:rPr>
              <w:t xml:space="preserve"> </w:t>
            </w:r>
            <w:r w:rsidRPr="007431C1">
              <w:rPr>
                <w:rFonts w:ascii="gobCL" w:hAnsi="gobCL" w:cs="Calibri"/>
                <w:sz w:val="20"/>
                <w:szCs w:val="20"/>
              </w:rPr>
              <w:t>Orientación y Atención al Usuario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66F4A6" w14:textId="77777777" w:rsidR="00D4339A" w:rsidRPr="007431C1" w:rsidRDefault="00D4339A" w:rsidP="00D4339A">
            <w:pPr>
              <w:ind w:left="45"/>
              <w:jc w:val="center"/>
              <w:rPr>
                <w:rFonts w:ascii="gobCL" w:hAnsi="gobCL" w:cs="Calibri"/>
                <w:sz w:val="20"/>
                <w:szCs w:val="20"/>
              </w:rPr>
            </w:pPr>
            <w:r w:rsidRPr="007431C1">
              <w:rPr>
                <w:rFonts w:ascii="gobCL" w:hAnsi="gobCL" w:cs="Calibri"/>
                <w:sz w:val="20"/>
                <w:szCs w:val="20"/>
              </w:rPr>
              <w:t>3</w:t>
            </w:r>
          </w:p>
        </w:tc>
      </w:tr>
      <w:tr w:rsidR="00D4339A" w:rsidRPr="007431C1" w14:paraId="076BD8FB" w14:textId="77777777" w:rsidTr="005703B3">
        <w:trPr>
          <w:trHeight w:val="16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5AB69" w14:textId="2FA322EE" w:rsidR="00D4339A" w:rsidRPr="007431C1" w:rsidRDefault="00D4339A" w:rsidP="00D4339A">
            <w:pPr>
              <w:ind w:left="45"/>
              <w:rPr>
                <w:rFonts w:ascii="gobCL" w:hAnsi="gobCL" w:cs="Calibri"/>
                <w:sz w:val="20"/>
                <w:szCs w:val="20"/>
              </w:rPr>
            </w:pPr>
            <w:r w:rsidRPr="007431C1">
              <w:rPr>
                <w:rFonts w:ascii="gobCL" w:hAnsi="gobCL" w:cs="Calibri"/>
                <w:sz w:val="20"/>
                <w:szCs w:val="20"/>
              </w:rPr>
              <w:t xml:space="preserve">4. </w:t>
            </w:r>
            <w:r w:rsidR="00FB3A0B">
              <w:rPr>
                <w:rFonts w:ascii="gobCL" w:hAnsi="gobCL" w:cs="Calibri"/>
                <w:sz w:val="20"/>
                <w:szCs w:val="20"/>
              </w:rPr>
              <w:t>Comunicación Efectiva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D900C" w14:textId="6346AFBD" w:rsidR="00D4339A" w:rsidRPr="007431C1" w:rsidRDefault="00FB3A0B" w:rsidP="00D4339A">
            <w:pPr>
              <w:ind w:left="45"/>
              <w:jc w:val="center"/>
              <w:rPr>
                <w:rFonts w:ascii="gobCL" w:hAnsi="gobCL" w:cs="Calibri"/>
                <w:sz w:val="20"/>
                <w:szCs w:val="20"/>
              </w:rPr>
            </w:pPr>
            <w:r>
              <w:rPr>
                <w:rFonts w:ascii="gobCL" w:hAnsi="gobCL" w:cs="Calibri"/>
                <w:sz w:val="20"/>
                <w:szCs w:val="20"/>
              </w:rPr>
              <w:t>4</w:t>
            </w:r>
          </w:p>
        </w:tc>
      </w:tr>
      <w:tr w:rsidR="00D4339A" w:rsidRPr="007431C1" w14:paraId="1D67B385" w14:textId="77777777" w:rsidTr="005703B3">
        <w:trPr>
          <w:trHeight w:val="16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FC6A3" w14:textId="77777777" w:rsidR="00D4339A" w:rsidRPr="007431C1" w:rsidRDefault="00D4339A" w:rsidP="00D4339A">
            <w:pPr>
              <w:ind w:left="45"/>
              <w:rPr>
                <w:rFonts w:ascii="gobCL" w:hAnsi="gobCL" w:cs="Calibri"/>
                <w:sz w:val="20"/>
                <w:szCs w:val="20"/>
              </w:rPr>
            </w:pPr>
            <w:r w:rsidRPr="007431C1">
              <w:rPr>
                <w:rFonts w:ascii="gobCL" w:hAnsi="gobCL" w:cs="Calibri"/>
                <w:sz w:val="20"/>
                <w:szCs w:val="20"/>
              </w:rPr>
              <w:t>5.Trabajo en Equipo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243090" w14:textId="77777777" w:rsidR="00D4339A" w:rsidRPr="007431C1" w:rsidRDefault="00D4339A" w:rsidP="00D4339A">
            <w:pPr>
              <w:ind w:left="45"/>
              <w:jc w:val="center"/>
              <w:rPr>
                <w:rFonts w:ascii="gobCL" w:hAnsi="gobCL" w:cs="Calibri"/>
                <w:sz w:val="20"/>
                <w:szCs w:val="20"/>
              </w:rPr>
            </w:pPr>
            <w:r w:rsidRPr="007431C1">
              <w:rPr>
                <w:rFonts w:ascii="gobCL" w:hAnsi="gobCL" w:cs="Calibri"/>
                <w:sz w:val="20"/>
                <w:szCs w:val="20"/>
              </w:rPr>
              <w:t>3</w:t>
            </w:r>
          </w:p>
        </w:tc>
      </w:tr>
    </w:tbl>
    <w:p w14:paraId="17A87598" w14:textId="77777777" w:rsidR="00D4339A" w:rsidRDefault="00D4339A" w:rsidP="00D4339A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01BFA4EE" w14:textId="77777777" w:rsidR="00233B48" w:rsidRDefault="00233B48" w:rsidP="00D4339A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sectPr w:rsidR="00233B48" w:rsidSect="00F05592">
      <w:headerReference w:type="default" r:id="rId8"/>
      <w:footerReference w:type="default" r:id="rId9"/>
      <w:pgSz w:w="12240" w:h="15840"/>
      <w:pgMar w:top="1276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D8556" w14:textId="77777777" w:rsidR="0096381D" w:rsidRDefault="0096381D" w:rsidP="00CD0957">
      <w:r>
        <w:separator/>
      </w:r>
    </w:p>
  </w:endnote>
  <w:endnote w:type="continuationSeparator" w:id="0">
    <w:p w14:paraId="47315B1F" w14:textId="77777777" w:rsidR="0096381D" w:rsidRDefault="0096381D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860855015" name="Imagen 1860855015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1426150254" name="Imagen 1426150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1066229759" name="Imagen 10662297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4B119" w14:textId="77777777" w:rsidR="0096381D" w:rsidRDefault="0096381D" w:rsidP="00CD0957">
      <w:r>
        <w:separator/>
      </w:r>
    </w:p>
  </w:footnote>
  <w:footnote w:type="continuationSeparator" w:id="0">
    <w:p w14:paraId="52AF4590" w14:textId="77777777" w:rsidR="0096381D" w:rsidRDefault="0096381D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564048528" name="Imagen 5640485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777CF"/>
    <w:multiLevelType w:val="hybridMultilevel"/>
    <w:tmpl w:val="622EF3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D3C05"/>
    <w:multiLevelType w:val="hybridMultilevel"/>
    <w:tmpl w:val="7FBE17CE"/>
    <w:lvl w:ilvl="0" w:tplc="340A000F">
      <w:start w:val="9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695EF5"/>
    <w:multiLevelType w:val="hybridMultilevel"/>
    <w:tmpl w:val="5DD06B7A"/>
    <w:lvl w:ilvl="0" w:tplc="340A000F">
      <w:start w:val="9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4C5BD7"/>
    <w:multiLevelType w:val="hybridMultilevel"/>
    <w:tmpl w:val="A45247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184AC5"/>
    <w:multiLevelType w:val="hybridMultilevel"/>
    <w:tmpl w:val="9510F8AA"/>
    <w:lvl w:ilvl="0" w:tplc="FFFFFFF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5" w15:restartNumberingAfterBreak="0">
    <w:nsid w:val="346B3550"/>
    <w:multiLevelType w:val="hybridMultilevel"/>
    <w:tmpl w:val="320A265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9C3F11"/>
    <w:multiLevelType w:val="hybridMultilevel"/>
    <w:tmpl w:val="2F96F4EC"/>
    <w:lvl w:ilvl="0" w:tplc="1A603562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8A34A8"/>
    <w:multiLevelType w:val="hybridMultilevel"/>
    <w:tmpl w:val="1400921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F6747"/>
    <w:multiLevelType w:val="hybridMultilevel"/>
    <w:tmpl w:val="047667F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853A70"/>
    <w:multiLevelType w:val="hybridMultilevel"/>
    <w:tmpl w:val="FF2E4A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E1522"/>
    <w:multiLevelType w:val="hybridMultilevel"/>
    <w:tmpl w:val="DFBCACA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935158"/>
    <w:multiLevelType w:val="hybridMultilevel"/>
    <w:tmpl w:val="42E252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0A2F63"/>
    <w:multiLevelType w:val="hybridMultilevel"/>
    <w:tmpl w:val="AC8ACCF2"/>
    <w:lvl w:ilvl="0" w:tplc="4F666ADA">
      <w:start w:val="2"/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6D731F"/>
    <w:multiLevelType w:val="hybridMultilevel"/>
    <w:tmpl w:val="60225A6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742E13"/>
    <w:multiLevelType w:val="hybridMultilevel"/>
    <w:tmpl w:val="0882E1F2"/>
    <w:lvl w:ilvl="0" w:tplc="78CA685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EB5C9C"/>
    <w:multiLevelType w:val="hybridMultilevel"/>
    <w:tmpl w:val="2F96F4EC"/>
    <w:lvl w:ilvl="0" w:tplc="FFFFFFF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703F2F"/>
    <w:multiLevelType w:val="hybridMultilevel"/>
    <w:tmpl w:val="624C8E36"/>
    <w:lvl w:ilvl="0" w:tplc="1A6035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D36FD8"/>
    <w:multiLevelType w:val="hybridMultilevel"/>
    <w:tmpl w:val="F1120A42"/>
    <w:lvl w:ilvl="0" w:tplc="15E0915C">
      <w:start w:val="2"/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D55E6F"/>
    <w:multiLevelType w:val="hybridMultilevel"/>
    <w:tmpl w:val="11A8D2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0170B0"/>
    <w:multiLevelType w:val="hybridMultilevel"/>
    <w:tmpl w:val="9510F8A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56644588">
    <w:abstractNumId w:val="14"/>
  </w:num>
  <w:num w:numId="2" w16cid:durableId="1275484607">
    <w:abstractNumId w:val="13"/>
  </w:num>
  <w:num w:numId="3" w16cid:durableId="587886689">
    <w:abstractNumId w:val="17"/>
  </w:num>
  <w:num w:numId="4" w16cid:durableId="1548642124">
    <w:abstractNumId w:val="12"/>
  </w:num>
  <w:num w:numId="5" w16cid:durableId="1147894513">
    <w:abstractNumId w:val="5"/>
  </w:num>
  <w:num w:numId="6" w16cid:durableId="844245079">
    <w:abstractNumId w:val="4"/>
  </w:num>
  <w:num w:numId="7" w16cid:durableId="1342704297">
    <w:abstractNumId w:val="19"/>
  </w:num>
  <w:num w:numId="8" w16cid:durableId="489562774">
    <w:abstractNumId w:val="9"/>
  </w:num>
  <w:num w:numId="9" w16cid:durableId="2070152479">
    <w:abstractNumId w:val="2"/>
  </w:num>
  <w:num w:numId="10" w16cid:durableId="1883862512">
    <w:abstractNumId w:val="1"/>
  </w:num>
  <w:num w:numId="11" w16cid:durableId="1137994009">
    <w:abstractNumId w:val="0"/>
  </w:num>
  <w:num w:numId="12" w16cid:durableId="1158301433">
    <w:abstractNumId w:val="10"/>
  </w:num>
  <w:num w:numId="13" w16cid:durableId="265700406">
    <w:abstractNumId w:val="11"/>
  </w:num>
  <w:num w:numId="14" w16cid:durableId="1855340751">
    <w:abstractNumId w:val="7"/>
  </w:num>
  <w:num w:numId="15" w16cid:durableId="128136944">
    <w:abstractNumId w:val="3"/>
  </w:num>
  <w:num w:numId="16" w16cid:durableId="732241094">
    <w:abstractNumId w:val="18"/>
  </w:num>
  <w:num w:numId="17" w16cid:durableId="1349257596">
    <w:abstractNumId w:val="8"/>
  </w:num>
  <w:num w:numId="18" w16cid:durableId="2099980732">
    <w:abstractNumId w:val="6"/>
  </w:num>
  <w:num w:numId="19" w16cid:durableId="472525225">
    <w:abstractNumId w:val="15"/>
  </w:num>
  <w:num w:numId="20" w16cid:durableId="153572490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40276"/>
    <w:rsid w:val="00086E72"/>
    <w:rsid w:val="000A06F2"/>
    <w:rsid w:val="0011657E"/>
    <w:rsid w:val="00233B48"/>
    <w:rsid w:val="002549D9"/>
    <w:rsid w:val="003130CF"/>
    <w:rsid w:val="003337C2"/>
    <w:rsid w:val="00383518"/>
    <w:rsid w:val="0050508B"/>
    <w:rsid w:val="00511A3F"/>
    <w:rsid w:val="005703B3"/>
    <w:rsid w:val="005E601E"/>
    <w:rsid w:val="006B14DB"/>
    <w:rsid w:val="006B32DC"/>
    <w:rsid w:val="007431C1"/>
    <w:rsid w:val="00756EBB"/>
    <w:rsid w:val="007A0470"/>
    <w:rsid w:val="007A4EE6"/>
    <w:rsid w:val="00825773"/>
    <w:rsid w:val="00847F3E"/>
    <w:rsid w:val="009502B7"/>
    <w:rsid w:val="0096381D"/>
    <w:rsid w:val="009C7229"/>
    <w:rsid w:val="009D4CCC"/>
    <w:rsid w:val="00B357E3"/>
    <w:rsid w:val="00BD4142"/>
    <w:rsid w:val="00BD53EC"/>
    <w:rsid w:val="00BF728C"/>
    <w:rsid w:val="00C02F28"/>
    <w:rsid w:val="00C1491C"/>
    <w:rsid w:val="00C3297F"/>
    <w:rsid w:val="00C44F17"/>
    <w:rsid w:val="00C51D73"/>
    <w:rsid w:val="00CD0957"/>
    <w:rsid w:val="00D175DC"/>
    <w:rsid w:val="00D4339A"/>
    <w:rsid w:val="00D80C4B"/>
    <w:rsid w:val="00DA633B"/>
    <w:rsid w:val="00E946BF"/>
    <w:rsid w:val="00F05592"/>
    <w:rsid w:val="00F4620D"/>
    <w:rsid w:val="00FB3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C722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qFormat/>
    <w:rsid w:val="009C722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qFormat/>
    <w:rsid w:val="009C722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qFormat/>
    <w:rsid w:val="009C7229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9C7229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9C7229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rsid w:val="009C7229"/>
    <w:rPr>
      <w:rFonts w:ascii="Arial" w:eastAsia="Times New Roman" w:hAnsi="Arial" w:cs="Arial"/>
      <w:b/>
      <w:bCs/>
      <w:sz w:val="26"/>
      <w:szCs w:val="26"/>
      <w:lang w:eastAsia="es-ES"/>
    </w:rPr>
  </w:style>
  <w:style w:type="character" w:customStyle="1" w:styleId="Ttulo6Car">
    <w:name w:val="Título 6 Car"/>
    <w:basedOn w:val="Fuentedeprrafopredeter"/>
    <w:link w:val="Ttulo6"/>
    <w:rsid w:val="009C7229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styleId="Prrafodelista">
    <w:name w:val="List Paragraph"/>
    <w:basedOn w:val="Normal"/>
    <w:uiPriority w:val="34"/>
    <w:qFormat/>
    <w:rsid w:val="007431C1"/>
    <w:pPr>
      <w:ind w:left="720"/>
      <w:contextualSpacing/>
    </w:pPr>
  </w:style>
  <w:style w:type="table" w:styleId="Tablaconcuadrcula">
    <w:name w:val="Table Grid"/>
    <w:basedOn w:val="Tablanormal"/>
    <w:uiPriority w:val="39"/>
    <w:rsid w:val="00D433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36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796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3</cp:revision>
  <cp:lastPrinted>2021-02-23T14:49:00Z</cp:lastPrinted>
  <dcterms:created xsi:type="dcterms:W3CDTF">2025-03-24T14:38:00Z</dcterms:created>
  <dcterms:modified xsi:type="dcterms:W3CDTF">2025-03-24T14:38:00Z</dcterms:modified>
</cp:coreProperties>
</file>